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FE9" w:rsidRPr="00A02FAC" w:rsidRDefault="00821FC1" w:rsidP="00933AB1">
      <w:pPr>
        <w:keepNext/>
        <w:widowControl w:val="0"/>
        <w:autoSpaceDE w:val="0"/>
        <w:autoSpaceDN w:val="0"/>
        <w:adjustRightInd w:val="0"/>
        <w:jc w:val="both"/>
        <w:outlineLvl w:val="0"/>
        <w:rPr>
          <w:rFonts w:ascii="Trebuchet MS" w:hAnsi="Trebuchet MS" w:cs="Tahoma"/>
          <w:b/>
          <w:sz w:val="22"/>
          <w:szCs w:val="22"/>
          <w:lang w:val="ro-RO"/>
        </w:rPr>
      </w:pPr>
      <w:r w:rsidRPr="00A02FAC">
        <w:rPr>
          <w:rFonts w:ascii="Trebuchet MS" w:hAnsi="Trebuchet MS" w:cs="Tahoma"/>
          <w:b/>
          <w:sz w:val="22"/>
          <w:szCs w:val="22"/>
          <w:lang w:val="ro-RO"/>
        </w:rPr>
        <w:t>Anexa nr.3.8.</w:t>
      </w:r>
    </w:p>
    <w:p w:rsidR="00FF7FE9" w:rsidRPr="00A02FAC" w:rsidRDefault="00FF7FE9" w:rsidP="00933AB1">
      <w:pPr>
        <w:keepNext/>
        <w:widowControl w:val="0"/>
        <w:autoSpaceDE w:val="0"/>
        <w:autoSpaceDN w:val="0"/>
        <w:adjustRightInd w:val="0"/>
        <w:jc w:val="both"/>
        <w:outlineLvl w:val="0"/>
        <w:rPr>
          <w:rFonts w:ascii="Trebuchet MS" w:hAnsi="Trebuchet MS" w:cs="Tahoma"/>
          <w:b/>
          <w:sz w:val="22"/>
          <w:szCs w:val="22"/>
          <w:lang w:val="ro-RO"/>
        </w:rPr>
      </w:pPr>
    </w:p>
    <w:p w:rsidR="00CF2EFD" w:rsidRPr="00A02FAC" w:rsidRDefault="00CF2EFD" w:rsidP="00933AB1">
      <w:pPr>
        <w:keepNext/>
        <w:widowControl w:val="0"/>
        <w:autoSpaceDE w:val="0"/>
        <w:autoSpaceDN w:val="0"/>
        <w:adjustRightInd w:val="0"/>
        <w:jc w:val="both"/>
        <w:outlineLvl w:val="0"/>
        <w:rPr>
          <w:rFonts w:ascii="Trebuchet MS" w:hAnsi="Trebuchet MS" w:cs="Tahoma"/>
          <w:b/>
          <w:sz w:val="22"/>
          <w:szCs w:val="22"/>
          <w:lang w:val="ro-RO"/>
        </w:rPr>
      </w:pPr>
    </w:p>
    <w:p w:rsidR="00FF7FE9" w:rsidRPr="00A02FAC" w:rsidRDefault="00FF7FE9" w:rsidP="00933AB1">
      <w:pPr>
        <w:widowControl w:val="0"/>
        <w:autoSpaceDE w:val="0"/>
        <w:autoSpaceDN w:val="0"/>
        <w:adjustRightInd w:val="0"/>
        <w:jc w:val="center"/>
        <w:outlineLvl w:val="0"/>
        <w:rPr>
          <w:rFonts w:ascii="Trebuchet MS" w:hAnsi="Trebuchet MS" w:cs="Tahoma"/>
          <w:b/>
          <w:bCs/>
          <w:sz w:val="28"/>
          <w:szCs w:val="28"/>
          <w:u w:val="single"/>
          <w:lang w:val="ro-RO"/>
        </w:rPr>
      </w:pPr>
      <w:r w:rsidRPr="00A02FAC">
        <w:rPr>
          <w:rFonts w:ascii="Trebuchet MS" w:hAnsi="Trebuchet MS" w:cs="Tahoma"/>
          <w:b/>
          <w:bCs/>
          <w:sz w:val="28"/>
          <w:szCs w:val="28"/>
          <w:u w:val="single"/>
          <w:lang w:val="ro-RO"/>
        </w:rPr>
        <w:t>REGULAMENT DE ORGANIZARE ŞI FUNCŢIONARE</w:t>
      </w:r>
    </w:p>
    <w:p w:rsidR="00FF7FE9" w:rsidRPr="00A02FAC" w:rsidRDefault="00FF7FE9" w:rsidP="00933AB1">
      <w:pPr>
        <w:widowControl w:val="0"/>
        <w:autoSpaceDE w:val="0"/>
        <w:autoSpaceDN w:val="0"/>
        <w:adjustRightInd w:val="0"/>
        <w:jc w:val="center"/>
        <w:outlineLvl w:val="0"/>
        <w:rPr>
          <w:rFonts w:ascii="Trebuchet MS" w:hAnsi="Trebuchet MS" w:cs="Tahoma"/>
          <w:b/>
          <w:bCs/>
          <w:sz w:val="28"/>
          <w:szCs w:val="28"/>
          <w:lang w:val="ro-RO"/>
        </w:rPr>
      </w:pPr>
    </w:p>
    <w:p w:rsidR="00FF7FE9" w:rsidRPr="00A02FAC" w:rsidRDefault="00626C7D" w:rsidP="00933AB1">
      <w:pPr>
        <w:widowControl w:val="0"/>
        <w:autoSpaceDE w:val="0"/>
        <w:autoSpaceDN w:val="0"/>
        <w:adjustRightInd w:val="0"/>
        <w:jc w:val="center"/>
        <w:outlineLvl w:val="0"/>
        <w:rPr>
          <w:rFonts w:ascii="Trebuchet MS" w:hAnsi="Trebuchet MS" w:cs="Tahoma"/>
          <w:b/>
          <w:bCs/>
          <w:sz w:val="28"/>
          <w:szCs w:val="28"/>
          <w:lang w:val="ro-RO"/>
        </w:rPr>
      </w:pPr>
      <w:r w:rsidRPr="00A02FAC">
        <w:rPr>
          <w:rFonts w:ascii="Trebuchet MS" w:hAnsi="Trebuchet MS" w:cs="Tahoma"/>
          <w:b/>
          <w:sz w:val="28"/>
          <w:szCs w:val="28"/>
          <w:lang w:val="ro-RO"/>
        </w:rPr>
        <w:t>„CENTRUL MATERNAL PRO VITA</w:t>
      </w:r>
      <w:r w:rsidR="00FF7FE9" w:rsidRPr="00A02FAC">
        <w:rPr>
          <w:rFonts w:ascii="Trebuchet MS" w:hAnsi="Trebuchet MS" w:cs="Tahoma"/>
          <w:b/>
          <w:sz w:val="28"/>
          <w:szCs w:val="28"/>
          <w:lang w:val="ro-RO"/>
        </w:rPr>
        <w:t xml:space="preserve">” </w:t>
      </w:r>
    </w:p>
    <w:p w:rsidR="00FF7FE9" w:rsidRPr="00A02FAC" w:rsidRDefault="00FF7FE9" w:rsidP="00933AB1">
      <w:pPr>
        <w:keepNext/>
        <w:widowControl w:val="0"/>
        <w:autoSpaceDE w:val="0"/>
        <w:autoSpaceDN w:val="0"/>
        <w:adjustRightInd w:val="0"/>
        <w:jc w:val="center"/>
        <w:rPr>
          <w:rFonts w:ascii="Trebuchet MS" w:hAnsi="Trebuchet MS" w:cs="Tahoma"/>
          <w:b/>
          <w:sz w:val="22"/>
          <w:szCs w:val="22"/>
          <w:lang w:val="ro-RO"/>
        </w:rPr>
      </w:pPr>
    </w:p>
    <w:p w:rsidR="00FF7FE9" w:rsidRPr="00A02FAC" w:rsidRDefault="00686C39" w:rsidP="00933AB1">
      <w:pPr>
        <w:keepNext/>
        <w:widowControl w:val="0"/>
        <w:autoSpaceDE w:val="0"/>
        <w:autoSpaceDN w:val="0"/>
        <w:adjustRightInd w:val="0"/>
        <w:jc w:val="both"/>
        <w:rPr>
          <w:rFonts w:ascii="Trebuchet MS" w:hAnsi="Trebuchet MS" w:cs="Tahoma"/>
          <w:sz w:val="22"/>
          <w:szCs w:val="22"/>
          <w:lang w:val="ro-RO"/>
        </w:rPr>
      </w:pPr>
      <w:r w:rsidRPr="00A02FAC">
        <w:rPr>
          <w:rFonts w:ascii="Trebuchet MS" w:hAnsi="Trebuchet MS" w:cs="Tahoma"/>
          <w:noProof/>
          <w:sz w:val="22"/>
          <w:szCs w:val="22"/>
          <w:lang w:val="ro-RO" w:eastAsia="ro-RO"/>
        </w:rPr>
        <w:drawing>
          <wp:inline distT="0" distB="0" distL="0" distR="0">
            <wp:extent cx="5829300" cy="488632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7" cstate="print"/>
                    <a:srcRect/>
                    <a:stretch>
                      <a:fillRect/>
                    </a:stretch>
                  </pic:blipFill>
                  <pic:spPr bwMode="auto">
                    <a:xfrm>
                      <a:off x="0" y="0"/>
                      <a:ext cx="5829300" cy="4886325"/>
                    </a:xfrm>
                    <a:prstGeom prst="rect">
                      <a:avLst/>
                    </a:prstGeom>
                    <a:noFill/>
                    <a:ln w="9525">
                      <a:noFill/>
                      <a:miter lim="800000"/>
                      <a:headEnd/>
                      <a:tailEnd/>
                    </a:ln>
                  </pic:spPr>
                </pic:pic>
              </a:graphicData>
            </a:graphic>
          </wp:inline>
        </w:drawing>
      </w:r>
    </w:p>
    <w:p w:rsidR="00617E8E" w:rsidRPr="00A02FAC" w:rsidRDefault="00617E8E" w:rsidP="00933AB1">
      <w:pPr>
        <w:widowControl w:val="0"/>
        <w:autoSpaceDE w:val="0"/>
        <w:autoSpaceDN w:val="0"/>
        <w:adjustRightInd w:val="0"/>
        <w:jc w:val="center"/>
        <w:rPr>
          <w:rFonts w:ascii="Trebuchet MS" w:hAnsi="Trebuchet MS" w:cs="Tahoma"/>
          <w:b/>
          <w:bCs/>
          <w:sz w:val="22"/>
          <w:szCs w:val="22"/>
          <w:lang w:val="ro-RO"/>
        </w:rPr>
      </w:pPr>
    </w:p>
    <w:p w:rsidR="00617E8E" w:rsidRPr="00A02FAC" w:rsidRDefault="00617E8E" w:rsidP="00933AB1">
      <w:pPr>
        <w:widowControl w:val="0"/>
        <w:autoSpaceDE w:val="0"/>
        <w:autoSpaceDN w:val="0"/>
        <w:adjustRightInd w:val="0"/>
        <w:jc w:val="center"/>
        <w:rPr>
          <w:rFonts w:ascii="Trebuchet MS" w:hAnsi="Trebuchet MS" w:cs="Tahoma"/>
          <w:b/>
          <w:bCs/>
          <w:sz w:val="22"/>
          <w:szCs w:val="22"/>
          <w:lang w:val="ro-RO"/>
        </w:rPr>
      </w:pPr>
    </w:p>
    <w:p w:rsidR="00FF7FE9" w:rsidRPr="00A02FAC" w:rsidRDefault="007C567E" w:rsidP="00933AB1">
      <w:pPr>
        <w:widowControl w:val="0"/>
        <w:autoSpaceDE w:val="0"/>
        <w:autoSpaceDN w:val="0"/>
        <w:adjustRightInd w:val="0"/>
        <w:jc w:val="center"/>
        <w:rPr>
          <w:rFonts w:ascii="Trebuchet MS" w:hAnsi="Trebuchet MS" w:cs="Tahoma"/>
          <w:b/>
          <w:bCs/>
          <w:sz w:val="22"/>
          <w:szCs w:val="22"/>
          <w:lang w:val="ro-RO"/>
        </w:rPr>
      </w:pPr>
      <w:r w:rsidRPr="00A02FAC">
        <w:rPr>
          <w:rFonts w:ascii="Trebuchet MS" w:hAnsi="Trebuchet MS" w:cs="Tahoma"/>
          <w:b/>
          <w:bCs/>
          <w:sz w:val="22"/>
          <w:szCs w:val="22"/>
          <w:lang w:val="ro-RO"/>
        </w:rPr>
        <w:t>202</w:t>
      </w:r>
      <w:r w:rsidR="00565CDB">
        <w:rPr>
          <w:rFonts w:ascii="Trebuchet MS" w:hAnsi="Trebuchet MS" w:cs="Tahoma"/>
          <w:b/>
          <w:bCs/>
          <w:sz w:val="22"/>
          <w:szCs w:val="22"/>
          <w:lang w:val="ro-RO"/>
        </w:rPr>
        <w:t>5</w:t>
      </w:r>
    </w:p>
    <w:p w:rsidR="00FF7FE9" w:rsidRPr="00A02FAC" w:rsidRDefault="00FF7FE9" w:rsidP="00933AB1">
      <w:pPr>
        <w:widowControl w:val="0"/>
        <w:autoSpaceDE w:val="0"/>
        <w:autoSpaceDN w:val="0"/>
        <w:adjustRightInd w:val="0"/>
        <w:jc w:val="both"/>
        <w:outlineLvl w:val="0"/>
        <w:rPr>
          <w:rFonts w:ascii="Trebuchet MS" w:hAnsi="Trebuchet MS" w:cs="Tahoma"/>
          <w:b/>
          <w:bCs/>
          <w:sz w:val="22"/>
          <w:szCs w:val="22"/>
          <w:lang w:val="it-IT"/>
        </w:rPr>
      </w:pPr>
    </w:p>
    <w:p w:rsidR="00CF2EFD" w:rsidRPr="00A02FAC" w:rsidRDefault="00CF2EFD" w:rsidP="00933AB1">
      <w:pPr>
        <w:jc w:val="both"/>
        <w:rPr>
          <w:rFonts w:ascii="Trebuchet MS" w:hAnsi="Trebuchet MS" w:cs="Arial"/>
          <w:b/>
          <w:sz w:val="22"/>
          <w:szCs w:val="22"/>
          <w:lang w:val="ro-RO" w:eastAsia="ro-RO"/>
        </w:rPr>
      </w:pPr>
    </w:p>
    <w:p w:rsidR="007451F2" w:rsidRPr="00A02FAC" w:rsidRDefault="007451F2" w:rsidP="00933AB1">
      <w:pPr>
        <w:jc w:val="both"/>
        <w:rPr>
          <w:rFonts w:ascii="Trebuchet MS" w:hAnsi="Trebuchet MS" w:cs="Arial"/>
          <w:b/>
          <w:sz w:val="22"/>
          <w:szCs w:val="22"/>
          <w:lang w:val="ro-RO" w:eastAsia="ro-RO"/>
        </w:rPr>
      </w:pPr>
    </w:p>
    <w:p w:rsidR="007451F2" w:rsidRPr="00A02FAC" w:rsidRDefault="007451F2" w:rsidP="00933AB1">
      <w:pPr>
        <w:jc w:val="both"/>
        <w:rPr>
          <w:rFonts w:ascii="Trebuchet MS" w:hAnsi="Trebuchet MS" w:cs="Arial"/>
          <w:b/>
          <w:sz w:val="22"/>
          <w:szCs w:val="22"/>
          <w:lang w:val="ro-RO" w:eastAsia="ro-RO"/>
        </w:rPr>
      </w:pPr>
    </w:p>
    <w:p w:rsidR="007451F2" w:rsidRPr="00A02FAC" w:rsidRDefault="007451F2" w:rsidP="00933AB1">
      <w:pPr>
        <w:jc w:val="both"/>
        <w:rPr>
          <w:rFonts w:ascii="Trebuchet MS" w:hAnsi="Trebuchet MS" w:cs="Arial"/>
          <w:b/>
          <w:sz w:val="22"/>
          <w:szCs w:val="22"/>
          <w:lang w:val="ro-RO" w:eastAsia="ro-RO"/>
        </w:rPr>
      </w:pPr>
    </w:p>
    <w:p w:rsidR="007451F2" w:rsidRPr="00A02FAC" w:rsidRDefault="007451F2" w:rsidP="00933AB1">
      <w:pPr>
        <w:jc w:val="both"/>
        <w:rPr>
          <w:rFonts w:ascii="Trebuchet MS" w:hAnsi="Trebuchet MS" w:cs="Arial"/>
          <w:b/>
          <w:sz w:val="22"/>
          <w:szCs w:val="22"/>
          <w:lang w:val="ro-RO" w:eastAsia="ro-RO"/>
        </w:rPr>
      </w:pPr>
    </w:p>
    <w:p w:rsidR="007451F2" w:rsidRPr="00A02FAC" w:rsidRDefault="007451F2" w:rsidP="00933AB1">
      <w:pPr>
        <w:jc w:val="both"/>
        <w:rPr>
          <w:rFonts w:ascii="Trebuchet MS" w:hAnsi="Trebuchet MS" w:cs="Arial"/>
          <w:b/>
          <w:sz w:val="22"/>
          <w:szCs w:val="22"/>
          <w:lang w:val="ro-RO" w:eastAsia="ro-RO"/>
        </w:rPr>
      </w:pPr>
    </w:p>
    <w:p w:rsidR="007451F2" w:rsidRPr="00A02FAC" w:rsidRDefault="007451F2" w:rsidP="00933AB1">
      <w:pPr>
        <w:jc w:val="both"/>
        <w:rPr>
          <w:rFonts w:ascii="Trebuchet MS" w:hAnsi="Trebuchet MS" w:cs="Arial"/>
          <w:b/>
          <w:sz w:val="22"/>
          <w:szCs w:val="22"/>
          <w:lang w:val="ro-RO" w:eastAsia="ro-RO"/>
        </w:rPr>
      </w:pPr>
    </w:p>
    <w:p w:rsidR="007451F2" w:rsidRPr="00A02FAC" w:rsidRDefault="007451F2" w:rsidP="00933AB1">
      <w:pPr>
        <w:jc w:val="both"/>
        <w:rPr>
          <w:rFonts w:ascii="Trebuchet MS" w:hAnsi="Trebuchet MS" w:cs="Arial"/>
          <w:b/>
          <w:sz w:val="22"/>
          <w:szCs w:val="22"/>
          <w:lang w:val="ro-RO" w:eastAsia="ro-RO"/>
        </w:rPr>
      </w:pPr>
    </w:p>
    <w:p w:rsidR="00FF7FE9" w:rsidRPr="00A02FAC" w:rsidRDefault="00FF7FE9" w:rsidP="00933AB1">
      <w:pPr>
        <w:jc w:val="both"/>
        <w:rPr>
          <w:rFonts w:ascii="Trebuchet MS" w:hAnsi="Trebuchet MS" w:cs="Arial"/>
          <w:sz w:val="22"/>
          <w:szCs w:val="22"/>
          <w:lang w:val="ro-RO" w:eastAsia="ro-RO"/>
        </w:rPr>
      </w:pPr>
      <w:r w:rsidRPr="00A02FAC">
        <w:rPr>
          <w:rFonts w:ascii="Trebuchet MS" w:hAnsi="Trebuchet MS" w:cs="Arial"/>
          <w:b/>
          <w:sz w:val="22"/>
          <w:szCs w:val="22"/>
          <w:lang w:val="ro-RO" w:eastAsia="ro-RO"/>
        </w:rPr>
        <w:lastRenderedPageBreak/>
        <w:t>DEFINIŢIE</w:t>
      </w:r>
    </w:p>
    <w:p w:rsidR="00FF7FE9" w:rsidRPr="00A02FAC" w:rsidRDefault="00FF7FE9" w:rsidP="00933AB1">
      <w:pPr>
        <w:jc w:val="both"/>
        <w:rPr>
          <w:rFonts w:ascii="Trebuchet MS" w:hAnsi="Trebuchet MS" w:cs="Arial"/>
          <w:sz w:val="22"/>
          <w:szCs w:val="22"/>
          <w:lang w:val="ro-RO" w:eastAsia="ro-RO"/>
        </w:rPr>
      </w:pPr>
      <w:r w:rsidRPr="00A02FAC">
        <w:rPr>
          <w:rFonts w:ascii="Trebuchet MS" w:hAnsi="Trebuchet MS" w:cs="Arial"/>
          <w:b/>
          <w:sz w:val="22"/>
          <w:szCs w:val="22"/>
          <w:lang w:val="ro-RO" w:eastAsia="ro-RO"/>
        </w:rPr>
        <w:t>Art.1.</w:t>
      </w:r>
      <w:r w:rsidRPr="00A02FAC">
        <w:rPr>
          <w:rFonts w:ascii="Trebuchet MS" w:hAnsi="Trebuchet MS" w:cs="Arial"/>
          <w:sz w:val="22"/>
          <w:szCs w:val="22"/>
          <w:lang w:val="ro-RO" w:eastAsia="ro-RO"/>
        </w:rPr>
        <w:tab/>
        <w:t xml:space="preserve">(1) Regulamentul de Organizare şi Funcţionare este un document propriu al serviciului social Centrul maternal </w:t>
      </w:r>
      <w:r w:rsidR="00626C7D" w:rsidRPr="00A02FAC">
        <w:rPr>
          <w:rFonts w:ascii="Trebuchet MS" w:hAnsi="Trebuchet MS" w:cs="Arial"/>
          <w:sz w:val="22"/>
          <w:szCs w:val="22"/>
          <w:lang w:val="ro-RO" w:eastAsia="ro-RO"/>
        </w:rPr>
        <w:t>“Pro Vita”</w:t>
      </w:r>
      <w:r w:rsidRPr="00A02FAC">
        <w:rPr>
          <w:rFonts w:ascii="Trebuchet MS" w:hAnsi="Trebuchet MS" w:cs="Arial"/>
          <w:sz w:val="22"/>
          <w:szCs w:val="22"/>
          <w:lang w:val="ro-RO" w:eastAsia="ro-RO"/>
        </w:rPr>
        <w:t>, î</w:t>
      </w:r>
      <w:r w:rsidRPr="00A02FAC">
        <w:rPr>
          <w:rFonts w:ascii="Trebuchet MS" w:hAnsi="Trebuchet MS" w:cs="Arial"/>
          <w:bCs/>
          <w:sz w:val="22"/>
          <w:szCs w:val="22"/>
          <w:lang w:val="ro-RO" w:eastAsia="ro-RO"/>
        </w:rPr>
        <w:t xml:space="preserve">nfiintat prin Hotărârea Consiliului Judeţean Mureş nr. </w:t>
      </w:r>
      <w:r w:rsidR="00626C7D" w:rsidRPr="00A02FAC">
        <w:rPr>
          <w:rFonts w:ascii="Trebuchet MS" w:hAnsi="Trebuchet MS" w:cs="Arial"/>
          <w:bCs/>
          <w:sz w:val="22"/>
          <w:szCs w:val="22"/>
          <w:lang w:val="ro-RO" w:eastAsia="ro-RO"/>
        </w:rPr>
        <w:t>..........</w:t>
      </w:r>
      <w:r w:rsidR="008716B9" w:rsidRPr="00A02FAC">
        <w:rPr>
          <w:rFonts w:ascii="Trebuchet MS" w:hAnsi="Trebuchet MS" w:cs="Arial"/>
          <w:bCs/>
          <w:sz w:val="22"/>
          <w:szCs w:val="22"/>
          <w:lang w:val="ro-RO" w:eastAsia="ro-RO"/>
        </w:rPr>
        <w:t xml:space="preserve">/2024 </w:t>
      </w:r>
      <w:r w:rsidRPr="00A02FAC">
        <w:rPr>
          <w:rFonts w:ascii="Trebuchet MS" w:hAnsi="Trebuchet MS" w:cs="Arial"/>
          <w:sz w:val="22"/>
          <w:szCs w:val="22"/>
          <w:lang w:val="ro-RO"/>
        </w:rPr>
        <w:t>în vederea asigurării funcţionării acestuia cu respectarea standardelor minime de calitate aplicabile şi a asigurării accesului persoanelor beneficiare la informaţii privind condiţiile de admitere şi serviciile oferite.</w:t>
      </w:r>
      <w:r w:rsidRPr="00A02FAC">
        <w:rPr>
          <w:rFonts w:ascii="Trebuchet MS" w:hAnsi="Trebuchet MS" w:cs="Arial"/>
          <w:bCs/>
          <w:sz w:val="22"/>
          <w:szCs w:val="22"/>
          <w:lang w:val="ro-RO" w:eastAsia="ro-RO"/>
        </w:rPr>
        <w:t xml:space="preserve">  Serviciul </w:t>
      </w:r>
      <w:r w:rsidR="008716B9" w:rsidRPr="00A02FAC">
        <w:rPr>
          <w:rFonts w:ascii="Trebuchet MS" w:hAnsi="Trebuchet MS" w:cs="Arial"/>
          <w:bCs/>
          <w:sz w:val="22"/>
          <w:szCs w:val="22"/>
          <w:lang w:val="ro-RO" w:eastAsia="ro-RO"/>
        </w:rPr>
        <w:t xml:space="preserve">înființat </w:t>
      </w:r>
      <w:r w:rsidRPr="00A02FAC">
        <w:rPr>
          <w:rFonts w:ascii="Trebuchet MS" w:hAnsi="Trebuchet MS" w:cs="Arial"/>
          <w:bCs/>
          <w:sz w:val="22"/>
          <w:szCs w:val="22"/>
          <w:lang w:val="ro-RO" w:eastAsia="ro-RO"/>
        </w:rPr>
        <w:t>în anul 202</w:t>
      </w:r>
      <w:r w:rsidR="00626C7D" w:rsidRPr="00A02FAC">
        <w:rPr>
          <w:rFonts w:ascii="Trebuchet MS" w:hAnsi="Trebuchet MS" w:cs="Arial"/>
          <w:bCs/>
          <w:sz w:val="22"/>
          <w:szCs w:val="22"/>
          <w:lang w:val="ro-RO" w:eastAsia="ro-RO"/>
        </w:rPr>
        <w:t>4</w:t>
      </w:r>
      <w:r w:rsidRPr="00A02FAC">
        <w:rPr>
          <w:rFonts w:ascii="Trebuchet MS" w:hAnsi="Trebuchet MS" w:cs="Arial"/>
          <w:bCs/>
          <w:sz w:val="22"/>
          <w:szCs w:val="22"/>
          <w:lang w:val="ro-RO" w:eastAsia="ro-RO"/>
        </w:rPr>
        <w:t>.</w:t>
      </w:r>
    </w:p>
    <w:p w:rsidR="00FF7FE9" w:rsidRPr="00A02FAC" w:rsidRDefault="00FF7FE9" w:rsidP="00933AB1">
      <w:pPr>
        <w:jc w:val="both"/>
        <w:rPr>
          <w:rFonts w:ascii="Trebuchet MS" w:hAnsi="Trebuchet MS" w:cs="Arial"/>
          <w:sz w:val="22"/>
          <w:szCs w:val="22"/>
          <w:lang w:val="ro-RO" w:eastAsia="ro-RO"/>
        </w:rPr>
      </w:pPr>
      <w:r w:rsidRPr="00A02FAC">
        <w:rPr>
          <w:rFonts w:ascii="Trebuchet MS" w:hAnsi="Trebuchet MS" w:cs="Arial"/>
          <w:b/>
          <w:sz w:val="22"/>
          <w:szCs w:val="22"/>
          <w:lang w:val="ro-RO" w:eastAsia="ro-RO"/>
        </w:rPr>
        <w:t xml:space="preserve">(2) </w:t>
      </w:r>
      <w:r w:rsidRPr="00A02FAC">
        <w:rPr>
          <w:rFonts w:ascii="Trebuchet MS" w:hAnsi="Trebuchet MS" w:cs="Arial"/>
          <w:sz w:val="22"/>
          <w:szCs w:val="22"/>
          <w:lang w:val="ro-RO" w:eastAsia="ro-RO"/>
        </w:rPr>
        <w:t xml:space="preserve">Prevederile prezentului regulament sunt obligatorii atât pentru persoanele beneficiare, cât şi pentru angajaţii Centrului maternal </w:t>
      </w:r>
      <w:r w:rsidR="00626C7D" w:rsidRPr="00A02FAC">
        <w:rPr>
          <w:rFonts w:ascii="Trebuchet MS" w:hAnsi="Trebuchet MS" w:cs="Arial"/>
          <w:sz w:val="22"/>
          <w:szCs w:val="22"/>
          <w:lang w:val="ro-RO" w:eastAsia="ro-RO"/>
        </w:rPr>
        <w:t>“Pro Vita”</w:t>
      </w:r>
      <w:r w:rsidRPr="00A02FAC">
        <w:rPr>
          <w:rFonts w:ascii="Trebuchet MS" w:hAnsi="Trebuchet MS" w:cs="Arial"/>
          <w:sz w:val="22"/>
          <w:szCs w:val="22"/>
          <w:lang w:val="ro-RO" w:eastAsia="ro-RO"/>
        </w:rPr>
        <w:t>şi, după caz, pentru membrii familiei beneficiarilor, reprezentanţi legali/convenţionali, vizitatori</w:t>
      </w:r>
      <w:r w:rsidRPr="00A02FAC">
        <w:rPr>
          <w:rFonts w:ascii="Trebuchet MS" w:hAnsi="Trebuchet MS" w:cs="Arial"/>
          <w:i/>
          <w:sz w:val="22"/>
          <w:szCs w:val="22"/>
          <w:lang w:val="ro-RO" w:eastAsia="ro-RO"/>
        </w:rPr>
        <w:tab/>
      </w:r>
      <w:r w:rsidRPr="00A02FAC">
        <w:rPr>
          <w:rFonts w:ascii="Trebuchet MS" w:hAnsi="Trebuchet MS" w:cs="Arial"/>
          <w:i/>
          <w:sz w:val="22"/>
          <w:szCs w:val="22"/>
          <w:lang w:val="ro-RO" w:eastAsia="ro-RO"/>
        </w:rPr>
        <w:tab/>
      </w:r>
      <w:r w:rsidRPr="00A02FAC">
        <w:rPr>
          <w:rFonts w:ascii="Trebuchet MS" w:hAnsi="Trebuchet MS" w:cs="Arial"/>
          <w:i/>
          <w:sz w:val="22"/>
          <w:szCs w:val="22"/>
          <w:lang w:val="ro-RO" w:eastAsia="ro-RO"/>
        </w:rPr>
        <w:tab/>
      </w:r>
      <w:r w:rsidRPr="00A02FAC">
        <w:rPr>
          <w:rFonts w:ascii="Trebuchet MS" w:hAnsi="Trebuchet MS" w:cs="Arial"/>
          <w:i/>
          <w:sz w:val="22"/>
          <w:szCs w:val="22"/>
          <w:lang w:val="ro-RO" w:eastAsia="ro-RO"/>
        </w:rPr>
        <w:tab/>
      </w:r>
    </w:p>
    <w:p w:rsidR="00FF7FE9" w:rsidRPr="00A02FAC" w:rsidRDefault="00FF7FE9" w:rsidP="00933AB1">
      <w:pPr>
        <w:jc w:val="both"/>
        <w:rPr>
          <w:rFonts w:ascii="Trebuchet MS" w:hAnsi="Trebuchet MS" w:cs="Arial"/>
          <w:sz w:val="22"/>
          <w:szCs w:val="22"/>
          <w:lang w:val="ro-RO" w:eastAsia="ro-RO"/>
        </w:rPr>
      </w:pPr>
      <w:r w:rsidRPr="00A02FAC">
        <w:rPr>
          <w:rFonts w:ascii="Trebuchet MS" w:hAnsi="Trebuchet MS" w:cs="Arial"/>
          <w:b/>
          <w:sz w:val="22"/>
          <w:szCs w:val="22"/>
          <w:lang w:val="ro-RO" w:eastAsia="ro-RO"/>
        </w:rPr>
        <w:t>IDENTIFICAREA SERVICIULUI</w:t>
      </w:r>
    </w:p>
    <w:p w:rsidR="00FF7FE9" w:rsidRPr="00A02FAC" w:rsidRDefault="00FF7FE9" w:rsidP="00933AB1">
      <w:pPr>
        <w:jc w:val="both"/>
        <w:rPr>
          <w:rFonts w:ascii="Trebuchet MS" w:hAnsi="Trebuchet MS" w:cs="Arial"/>
          <w:sz w:val="22"/>
          <w:szCs w:val="22"/>
          <w:lang w:val="ro-RO" w:eastAsia="ro-RO"/>
        </w:rPr>
      </w:pPr>
      <w:r w:rsidRPr="00A02FAC">
        <w:rPr>
          <w:rFonts w:ascii="Trebuchet MS" w:hAnsi="Trebuchet MS" w:cs="Arial"/>
          <w:b/>
          <w:sz w:val="22"/>
          <w:szCs w:val="22"/>
          <w:lang w:val="ro-RO" w:eastAsia="ro-RO"/>
        </w:rPr>
        <w:t xml:space="preserve">Art. 2. </w:t>
      </w:r>
      <w:r w:rsidRPr="00A02FAC">
        <w:rPr>
          <w:rFonts w:ascii="Trebuchet MS" w:hAnsi="Trebuchet MS" w:cs="Arial"/>
          <w:sz w:val="22"/>
          <w:szCs w:val="22"/>
          <w:lang w:val="ro-RO" w:eastAsia="ro-RO"/>
        </w:rPr>
        <w:t xml:space="preserve">Serviciul social Centrul maternal </w:t>
      </w:r>
      <w:r w:rsidR="00626C7D" w:rsidRPr="00A02FAC">
        <w:rPr>
          <w:rFonts w:ascii="Trebuchet MS" w:hAnsi="Trebuchet MS" w:cs="Arial"/>
          <w:sz w:val="22"/>
          <w:szCs w:val="22"/>
          <w:lang w:val="ro-RO" w:eastAsia="ro-RO"/>
        </w:rPr>
        <w:t>“Pro Vita”</w:t>
      </w:r>
      <w:r w:rsidRPr="00A02FAC">
        <w:rPr>
          <w:rFonts w:ascii="Trebuchet MS" w:hAnsi="Trebuchet MS" w:cs="Arial"/>
          <w:sz w:val="22"/>
          <w:szCs w:val="22"/>
          <w:lang w:val="ro-RO" w:eastAsia="ro-RO"/>
        </w:rPr>
        <w:t>, cod serviciul social: 8790CR-MC-I, este înfiinţat şi administrat de Direcţia Generală de Asistenţă Socială şi Protecţia Copilului Mureş, acreditată Conform certificatului de acreditare ca furnizor de servicii sociale Seria AF Nr.000504/23.04.2014 conform Legii nr.197/2012 privind asigurarea calităţii în domeniul seviciilor sociale, cu modificările ulterioare.</w:t>
      </w:r>
      <w:r w:rsidRPr="00A02FAC">
        <w:rPr>
          <w:rFonts w:ascii="Trebuchet MS" w:hAnsi="Trebuchet MS" w:cs="Arial"/>
          <w:sz w:val="22"/>
          <w:szCs w:val="22"/>
          <w:lang w:val="ro-RO"/>
        </w:rPr>
        <w:t xml:space="preserve"> </w:t>
      </w:r>
      <w:r w:rsidR="007761E8" w:rsidRPr="00A02FAC">
        <w:rPr>
          <w:rFonts w:ascii="Trebuchet MS" w:hAnsi="Trebuchet MS" w:cs="Arial"/>
          <w:sz w:val="22"/>
          <w:szCs w:val="22"/>
          <w:lang w:val="ro-RO"/>
        </w:rPr>
        <w:t>Licenta</w:t>
      </w:r>
      <w:r w:rsidR="00626C7D" w:rsidRPr="00A02FAC">
        <w:rPr>
          <w:rFonts w:ascii="Trebuchet MS" w:hAnsi="Trebuchet MS" w:cs="Arial"/>
          <w:sz w:val="22"/>
          <w:szCs w:val="22"/>
          <w:lang w:val="ro-RO"/>
        </w:rPr>
        <w:t xml:space="preserve"> de functionare</w:t>
      </w:r>
      <w:r w:rsidR="008716B9" w:rsidRPr="00A02FAC">
        <w:rPr>
          <w:rFonts w:ascii="Trebuchet MS" w:hAnsi="Trebuchet MS" w:cs="Arial"/>
          <w:sz w:val="22"/>
          <w:szCs w:val="22"/>
          <w:lang w:val="ro-RO"/>
        </w:rPr>
        <w:t xml:space="preserve"> va fi solicitata dupa înfiintarea serviciului</w:t>
      </w:r>
      <w:r w:rsidR="00626C7D" w:rsidRPr="00A02FAC">
        <w:rPr>
          <w:rFonts w:ascii="Trebuchet MS" w:hAnsi="Trebuchet MS" w:cs="Arial"/>
          <w:sz w:val="22"/>
          <w:szCs w:val="22"/>
          <w:lang w:val="ro-RO"/>
        </w:rPr>
        <w:t xml:space="preserve">, </w:t>
      </w:r>
      <w:r w:rsidR="007761E8" w:rsidRPr="00A02FAC">
        <w:rPr>
          <w:rFonts w:ascii="Trebuchet MS" w:hAnsi="Trebuchet MS" w:cs="Arial"/>
          <w:sz w:val="22"/>
          <w:szCs w:val="22"/>
          <w:lang w:val="ro-RO"/>
        </w:rPr>
        <w:t>co</w:t>
      </w:r>
      <w:r w:rsidRPr="00A02FAC">
        <w:rPr>
          <w:rFonts w:ascii="Trebuchet MS" w:hAnsi="Trebuchet MS" w:cs="Arial"/>
          <w:sz w:val="22"/>
          <w:szCs w:val="22"/>
          <w:lang w:val="ro-RO"/>
        </w:rPr>
        <w:t xml:space="preserve">nform legii. </w:t>
      </w:r>
    </w:p>
    <w:p w:rsidR="00FF7FE9" w:rsidRPr="00A02FAC" w:rsidRDefault="00FF7FE9" w:rsidP="00933AB1">
      <w:pPr>
        <w:jc w:val="both"/>
        <w:rPr>
          <w:rFonts w:ascii="Trebuchet MS" w:hAnsi="Trebuchet MS" w:cs="Arial"/>
          <w:sz w:val="22"/>
          <w:szCs w:val="22"/>
          <w:lang w:val="ro-RO" w:eastAsia="ro-RO"/>
        </w:rPr>
      </w:pPr>
      <w:r w:rsidRPr="00A02FAC">
        <w:rPr>
          <w:rFonts w:ascii="Trebuchet MS" w:hAnsi="Trebuchet MS" w:cs="Arial"/>
          <w:sz w:val="22"/>
          <w:szCs w:val="22"/>
          <w:lang w:val="ro-RO" w:eastAsia="ro-RO"/>
        </w:rPr>
        <w:t xml:space="preserve">Centrul maternal </w:t>
      </w:r>
      <w:r w:rsidR="00626C7D" w:rsidRPr="00A02FAC">
        <w:rPr>
          <w:rFonts w:ascii="Trebuchet MS" w:hAnsi="Trebuchet MS" w:cs="Arial"/>
          <w:sz w:val="22"/>
          <w:szCs w:val="22"/>
          <w:lang w:val="ro-RO" w:eastAsia="ro-RO"/>
        </w:rPr>
        <w:t>“Pro Vita”</w:t>
      </w:r>
      <w:r w:rsidR="00B41099" w:rsidRPr="00A02FAC">
        <w:rPr>
          <w:rFonts w:ascii="Trebuchet MS" w:hAnsi="Trebuchet MS" w:cs="Arial"/>
          <w:sz w:val="22"/>
          <w:szCs w:val="22"/>
          <w:lang w:val="ro-RO" w:eastAsia="ro-RO"/>
        </w:rPr>
        <w:t xml:space="preserve"> </w:t>
      </w:r>
      <w:r w:rsidRPr="00A02FAC">
        <w:rPr>
          <w:rFonts w:ascii="Trebuchet MS" w:hAnsi="Trebuchet MS" w:cs="Arial"/>
          <w:sz w:val="22"/>
          <w:szCs w:val="22"/>
          <w:lang w:val="ro-RO" w:eastAsia="ro-RO"/>
        </w:rPr>
        <w:t>are adresa pe strada</w:t>
      </w:r>
      <w:r w:rsidR="00B41099" w:rsidRPr="00A02FAC">
        <w:rPr>
          <w:rFonts w:ascii="Trebuchet MS" w:hAnsi="Trebuchet MS" w:cs="Arial"/>
          <w:sz w:val="22"/>
          <w:szCs w:val="22"/>
          <w:lang w:val="ro-RO" w:eastAsia="ro-RO"/>
        </w:rPr>
        <w:t xml:space="preserve"> str. Principală, NR. 449/A</w:t>
      </w:r>
      <w:r w:rsidRPr="00A02FAC">
        <w:rPr>
          <w:rFonts w:ascii="Trebuchet MS" w:hAnsi="Trebuchet MS" w:cs="Arial"/>
          <w:sz w:val="22"/>
          <w:szCs w:val="22"/>
          <w:lang w:val="ro-RO" w:eastAsia="ro-RO"/>
        </w:rPr>
        <w:t xml:space="preserve">, jud. Mureş , </w:t>
      </w:r>
      <w:r w:rsidR="00B41099" w:rsidRPr="00A02FAC">
        <w:rPr>
          <w:rFonts w:ascii="Trebuchet MS" w:hAnsi="Trebuchet MS" w:cs="Arial"/>
          <w:sz w:val="22"/>
          <w:szCs w:val="22"/>
          <w:lang w:val="ro-RO" w:eastAsia="ro-RO"/>
        </w:rPr>
        <w:t>Santana de Mures, cod postal 547565</w:t>
      </w:r>
      <w:r w:rsidRPr="00A02FAC">
        <w:rPr>
          <w:rFonts w:ascii="Trebuchet MS" w:hAnsi="Trebuchet MS" w:cs="Arial"/>
          <w:sz w:val="22"/>
          <w:szCs w:val="22"/>
          <w:lang w:val="ro-RO" w:eastAsia="ro-RO"/>
        </w:rPr>
        <w:t>.</w:t>
      </w:r>
    </w:p>
    <w:p w:rsidR="00FF7FE9" w:rsidRPr="00A02FAC" w:rsidRDefault="00FF7FE9" w:rsidP="00933AB1">
      <w:pPr>
        <w:jc w:val="both"/>
        <w:rPr>
          <w:rFonts w:ascii="Trebuchet MS" w:hAnsi="Trebuchet MS" w:cs="Arial"/>
          <w:sz w:val="22"/>
          <w:szCs w:val="22"/>
          <w:lang w:val="ro-RO" w:eastAsia="ro-RO"/>
        </w:rPr>
      </w:pPr>
      <w:r w:rsidRPr="00A02FAC">
        <w:rPr>
          <w:rFonts w:ascii="Trebuchet MS" w:hAnsi="Trebuchet MS" w:cs="Arial"/>
          <w:sz w:val="22"/>
          <w:szCs w:val="22"/>
          <w:lang w:val="ro-RO" w:eastAsia="ro-RO"/>
        </w:rPr>
        <w:t xml:space="preserve">Capacitatea centrului este </w:t>
      </w:r>
      <w:r w:rsidR="00B41099" w:rsidRPr="00A02FAC">
        <w:rPr>
          <w:rFonts w:ascii="Trebuchet MS" w:hAnsi="Trebuchet MS" w:cs="Arial"/>
          <w:sz w:val="22"/>
          <w:szCs w:val="22"/>
          <w:lang w:val="ro-RO" w:eastAsia="ro-RO"/>
        </w:rPr>
        <w:t>8</w:t>
      </w:r>
      <w:r w:rsidRPr="00A02FAC">
        <w:rPr>
          <w:rFonts w:ascii="Trebuchet MS" w:hAnsi="Trebuchet MS" w:cs="Arial"/>
          <w:sz w:val="22"/>
          <w:szCs w:val="22"/>
          <w:lang w:val="ro-RO" w:eastAsia="ro-RO"/>
        </w:rPr>
        <w:t xml:space="preserve"> cupluri mama-copii, adică maxim 2</w:t>
      </w:r>
      <w:r w:rsidR="00B41099" w:rsidRPr="00A02FAC">
        <w:rPr>
          <w:rFonts w:ascii="Trebuchet MS" w:hAnsi="Trebuchet MS" w:cs="Arial"/>
          <w:sz w:val="22"/>
          <w:szCs w:val="22"/>
          <w:lang w:val="ro-RO" w:eastAsia="ro-RO"/>
        </w:rPr>
        <w:t>0</w:t>
      </w:r>
      <w:r w:rsidRPr="00A02FAC">
        <w:rPr>
          <w:rFonts w:ascii="Trebuchet MS" w:hAnsi="Trebuchet MS" w:cs="Arial"/>
          <w:sz w:val="22"/>
          <w:szCs w:val="22"/>
          <w:lang w:val="ro-RO" w:eastAsia="ro-RO"/>
        </w:rPr>
        <w:t xml:space="preserve"> persoane.</w:t>
      </w:r>
    </w:p>
    <w:p w:rsidR="00FF7FE9" w:rsidRPr="00A02FAC" w:rsidRDefault="00FF7FE9" w:rsidP="00933AB1">
      <w:pPr>
        <w:jc w:val="both"/>
        <w:rPr>
          <w:rFonts w:ascii="Trebuchet MS" w:hAnsi="Trebuchet MS" w:cs="Arial"/>
          <w:sz w:val="22"/>
          <w:szCs w:val="22"/>
          <w:lang w:val="ro-RO" w:eastAsia="ro-RO"/>
        </w:rPr>
      </w:pPr>
      <w:r w:rsidRPr="00A02FAC">
        <w:rPr>
          <w:rFonts w:ascii="Trebuchet MS" w:hAnsi="Trebuchet MS" w:cs="Arial"/>
          <w:b/>
          <w:sz w:val="22"/>
          <w:szCs w:val="22"/>
          <w:lang w:val="ro-RO" w:eastAsia="ro-RO"/>
        </w:rPr>
        <w:t>SCOPUL SERVICIUL SOCIAL</w:t>
      </w:r>
    </w:p>
    <w:p w:rsidR="00FF7FE9" w:rsidRPr="00A02FAC" w:rsidRDefault="00FF7FE9" w:rsidP="00933AB1">
      <w:pPr>
        <w:jc w:val="both"/>
        <w:rPr>
          <w:rFonts w:ascii="Trebuchet MS" w:hAnsi="Trebuchet MS" w:cs="Arial"/>
          <w:sz w:val="22"/>
          <w:szCs w:val="22"/>
          <w:lang w:val="ro-RO" w:eastAsia="ro-RO"/>
        </w:rPr>
      </w:pPr>
      <w:r w:rsidRPr="00A02FAC">
        <w:rPr>
          <w:rFonts w:ascii="Trebuchet MS" w:hAnsi="Trebuchet MS" w:cs="Arial"/>
          <w:b/>
          <w:sz w:val="22"/>
          <w:szCs w:val="22"/>
          <w:lang w:val="ro-RO" w:eastAsia="ro-RO"/>
        </w:rPr>
        <w:t>Art.3.</w:t>
      </w:r>
      <w:r w:rsidRPr="00A02FAC">
        <w:rPr>
          <w:rFonts w:ascii="Trebuchet MS" w:hAnsi="Trebuchet MS" w:cs="Arial"/>
          <w:sz w:val="22"/>
          <w:szCs w:val="22"/>
          <w:lang w:val="ro-RO" w:eastAsia="ro-RO"/>
        </w:rPr>
        <w:t xml:space="preserve"> Serviciului social Centrul maternal </w:t>
      </w:r>
      <w:r w:rsidR="00626C7D" w:rsidRPr="00A02FAC">
        <w:rPr>
          <w:rFonts w:ascii="Trebuchet MS" w:hAnsi="Trebuchet MS" w:cs="Arial"/>
          <w:sz w:val="22"/>
          <w:szCs w:val="22"/>
          <w:lang w:val="ro-RO" w:eastAsia="ro-RO"/>
        </w:rPr>
        <w:t>“Pro Vita”</w:t>
      </w:r>
      <w:r w:rsidR="00B41099" w:rsidRPr="00A02FAC">
        <w:rPr>
          <w:rFonts w:ascii="Trebuchet MS" w:hAnsi="Trebuchet MS" w:cs="Arial"/>
          <w:sz w:val="22"/>
          <w:szCs w:val="22"/>
          <w:lang w:val="ro-RO" w:eastAsia="ro-RO"/>
        </w:rPr>
        <w:t xml:space="preserve"> </w:t>
      </w:r>
      <w:r w:rsidRPr="00A02FAC">
        <w:rPr>
          <w:rFonts w:ascii="Trebuchet MS" w:hAnsi="Trebuchet MS" w:cs="Arial"/>
          <w:sz w:val="22"/>
          <w:szCs w:val="22"/>
          <w:lang w:val="ro-RO" w:eastAsia="ro-RO"/>
        </w:rPr>
        <w:t>este o componenta funcţionala a DGASPC Mureş din subordinea Consiliului Judetean Mureş, având misiunea de a furniza servicii sociale, cu scopul de a preveni seapararea copilului de părinţii săi prin formarea, menţinerea şi întărirea legăturilor familiale, precum şi sprijinirea  familiei pentru asumarea responsabilităţilor  parentale, re/integrare socio-profesională şi comunitară.</w:t>
      </w:r>
    </w:p>
    <w:p w:rsidR="001B349A" w:rsidRPr="00A02FAC" w:rsidRDefault="001B349A" w:rsidP="00933AB1">
      <w:pPr>
        <w:jc w:val="both"/>
        <w:rPr>
          <w:rFonts w:ascii="Trebuchet MS" w:hAnsi="Trebuchet MS" w:cs="Arial"/>
          <w:sz w:val="22"/>
          <w:szCs w:val="22"/>
          <w:lang w:val="ro-RO" w:eastAsia="ro-RO"/>
        </w:rPr>
      </w:pPr>
      <w:r w:rsidRPr="00A02FAC">
        <w:rPr>
          <w:rFonts w:ascii="Trebuchet MS" w:hAnsi="Trebuchet MS" w:cs="Arial"/>
          <w:sz w:val="22"/>
          <w:szCs w:val="22"/>
          <w:lang w:val="ro-RO" w:eastAsia="ro-RO"/>
        </w:rPr>
        <w:t xml:space="preserve">CM reprezintă un serviciu de protecţie de tip rezidenţial care gazduieste, ocroteşte, sprijină şi asistă gravida/cuplul mamă-copil (copii) aflaţi într-o situaţie dificilă a existenţei lor, intr-un mediu apropiat celui familial.       </w:t>
      </w:r>
    </w:p>
    <w:p w:rsidR="00FF7FE9" w:rsidRPr="00A02FAC" w:rsidRDefault="00FF7FE9" w:rsidP="00933AB1">
      <w:pPr>
        <w:jc w:val="both"/>
        <w:rPr>
          <w:rFonts w:ascii="Trebuchet MS" w:hAnsi="Trebuchet MS" w:cs="Arial"/>
          <w:sz w:val="22"/>
          <w:szCs w:val="22"/>
          <w:lang w:val="ro-RO" w:eastAsia="ro-RO"/>
        </w:rPr>
      </w:pPr>
      <w:r w:rsidRPr="00A02FAC">
        <w:rPr>
          <w:rFonts w:ascii="Trebuchet MS" w:hAnsi="Trebuchet MS" w:cs="Arial"/>
          <w:sz w:val="22"/>
          <w:szCs w:val="22"/>
          <w:lang w:val="ro-RO" w:eastAsia="ro-RO"/>
        </w:rPr>
        <w:t xml:space="preserve">Centrul maternal </w:t>
      </w:r>
      <w:r w:rsidR="00626C7D" w:rsidRPr="00A02FAC">
        <w:rPr>
          <w:rFonts w:ascii="Trebuchet MS" w:hAnsi="Trebuchet MS" w:cs="Arial"/>
          <w:sz w:val="22"/>
          <w:szCs w:val="22"/>
          <w:lang w:val="ro-RO" w:eastAsia="ro-RO"/>
        </w:rPr>
        <w:t>“Pro Vita”este un centru pentru 8</w:t>
      </w:r>
      <w:r w:rsidRPr="00A02FAC">
        <w:rPr>
          <w:rFonts w:ascii="Trebuchet MS" w:hAnsi="Trebuchet MS" w:cs="Arial"/>
          <w:sz w:val="22"/>
          <w:szCs w:val="22"/>
          <w:lang w:val="ro-RO" w:eastAsia="ro-RO"/>
        </w:rPr>
        <w:t xml:space="preserve"> cazuri de cuplu mamă-copil/copii aflat în risc de separare familială, abuzat sau neglijat, centru pentru gravide în dificultate, care oferă următoarele tipuri de servicii: primire şi găzduire temporară, protecţie şi îngrijire, suport emoţional şi după caz, consiliere psihologică, juridică, educare, reintegrare familială şi comunitară.</w:t>
      </w:r>
    </w:p>
    <w:p w:rsidR="00FF7FE9" w:rsidRPr="00A02FAC" w:rsidRDefault="00FF7FE9" w:rsidP="00933AB1">
      <w:pPr>
        <w:tabs>
          <w:tab w:val="left" w:pos="160"/>
        </w:tabs>
        <w:jc w:val="both"/>
        <w:rPr>
          <w:rFonts w:ascii="Trebuchet MS" w:hAnsi="Trebuchet MS" w:cs="Arial"/>
          <w:sz w:val="22"/>
          <w:szCs w:val="22"/>
          <w:lang w:val="ro-RO" w:eastAsia="ro-RO"/>
        </w:rPr>
      </w:pPr>
      <w:r w:rsidRPr="00A02FAC">
        <w:rPr>
          <w:rFonts w:ascii="Trebuchet MS" w:hAnsi="Trebuchet MS" w:cs="Arial"/>
          <w:b/>
          <w:sz w:val="22"/>
          <w:szCs w:val="22"/>
          <w:lang w:val="ro-RO" w:eastAsia="ro-RO"/>
        </w:rPr>
        <w:t>CADRUL LEGAL DE ÎNFIINŢARE, ORGANIZARE ŞI FUNCŢIONARE</w:t>
      </w:r>
    </w:p>
    <w:p w:rsidR="00FF7FE9" w:rsidRPr="00A02FAC" w:rsidRDefault="00FF7FE9" w:rsidP="00933AB1">
      <w:pPr>
        <w:jc w:val="both"/>
        <w:rPr>
          <w:rFonts w:ascii="Trebuchet MS" w:hAnsi="Trebuchet MS" w:cs="Arial"/>
          <w:sz w:val="22"/>
          <w:szCs w:val="22"/>
          <w:lang w:val="ro-RO" w:eastAsia="ro-RO"/>
        </w:rPr>
      </w:pPr>
      <w:r w:rsidRPr="00A02FAC">
        <w:rPr>
          <w:rFonts w:ascii="Trebuchet MS" w:hAnsi="Trebuchet MS" w:cs="Arial"/>
          <w:b/>
          <w:sz w:val="22"/>
          <w:szCs w:val="22"/>
          <w:lang w:val="ro-RO" w:eastAsia="ro-RO"/>
        </w:rPr>
        <w:t>Art.4. (1)</w:t>
      </w:r>
      <w:r w:rsidRPr="00A02FAC">
        <w:rPr>
          <w:rFonts w:ascii="Trebuchet MS" w:hAnsi="Trebuchet MS" w:cs="Arial"/>
          <w:sz w:val="22"/>
          <w:szCs w:val="22"/>
          <w:lang w:val="ro-RO" w:eastAsia="ro-RO"/>
        </w:rPr>
        <w:t xml:space="preserve"> Serviciului social Centrul maternal </w:t>
      </w:r>
      <w:r w:rsidR="00626C7D" w:rsidRPr="00A02FAC">
        <w:rPr>
          <w:rFonts w:ascii="Trebuchet MS" w:hAnsi="Trebuchet MS" w:cs="Arial"/>
          <w:sz w:val="22"/>
          <w:szCs w:val="22"/>
          <w:lang w:val="ro-RO" w:eastAsia="ro-RO"/>
        </w:rPr>
        <w:t>“Pro Vita”</w:t>
      </w:r>
      <w:r w:rsidRPr="00A02FAC">
        <w:rPr>
          <w:rFonts w:ascii="Trebuchet MS" w:hAnsi="Trebuchet MS" w:cs="Arial"/>
          <w:sz w:val="22"/>
          <w:szCs w:val="22"/>
          <w:lang w:val="ro-RO" w:eastAsia="ro-RO"/>
        </w:rPr>
        <w:t xml:space="preserve"> funcţionează cu respectarea prevederilor cadrului general de organizare şi funcţionare a serviciilor sociale, reglementat de Legea nr.272/2004, republicată, cu modificările şi completările ulterioare. </w:t>
      </w:r>
    </w:p>
    <w:p w:rsidR="00FF7FE9" w:rsidRPr="00A02FAC" w:rsidRDefault="00FF7FE9" w:rsidP="00933AB1">
      <w:pPr>
        <w:jc w:val="both"/>
        <w:rPr>
          <w:rFonts w:ascii="Trebuchet MS" w:hAnsi="Trebuchet MS" w:cs="Arial"/>
          <w:sz w:val="22"/>
          <w:szCs w:val="22"/>
          <w:lang w:val="ro-RO" w:eastAsia="ro-RO"/>
        </w:rPr>
      </w:pPr>
      <w:r w:rsidRPr="00A02FAC">
        <w:rPr>
          <w:rFonts w:ascii="Trebuchet MS" w:hAnsi="Trebuchet MS" w:cs="Arial"/>
          <w:b/>
          <w:sz w:val="22"/>
          <w:szCs w:val="22"/>
          <w:lang w:val="ro-RO" w:eastAsia="ro-RO"/>
        </w:rPr>
        <w:t xml:space="preserve">(2) </w:t>
      </w:r>
      <w:r w:rsidR="007C567E" w:rsidRPr="00A02FAC">
        <w:rPr>
          <w:rFonts w:ascii="Trebuchet MS" w:hAnsi="Trebuchet MS" w:cs="Arial"/>
          <w:sz w:val="22"/>
          <w:szCs w:val="22"/>
          <w:lang w:val="ro-RO" w:eastAsia="ro-RO"/>
        </w:rPr>
        <w:t>Ordinul 8</w:t>
      </w:r>
      <w:r w:rsidRPr="00A02FAC">
        <w:rPr>
          <w:rFonts w:ascii="Trebuchet MS" w:hAnsi="Trebuchet MS" w:cs="Arial"/>
          <w:sz w:val="22"/>
          <w:szCs w:val="22"/>
          <w:lang w:val="ro-RO" w:eastAsia="ro-RO"/>
        </w:rPr>
        <w:t>1/20</w:t>
      </w:r>
      <w:r w:rsidR="007C567E" w:rsidRPr="00A02FAC">
        <w:rPr>
          <w:rFonts w:ascii="Trebuchet MS" w:hAnsi="Trebuchet MS" w:cs="Arial"/>
          <w:sz w:val="22"/>
          <w:szCs w:val="22"/>
          <w:lang w:val="ro-RO" w:eastAsia="ro-RO"/>
        </w:rPr>
        <w:t xml:space="preserve">19 </w:t>
      </w:r>
      <w:r w:rsidRPr="00A02FAC">
        <w:rPr>
          <w:rFonts w:ascii="Trebuchet MS" w:hAnsi="Trebuchet MS" w:cs="Arial"/>
          <w:sz w:val="22"/>
          <w:szCs w:val="22"/>
          <w:lang w:val="ro-RO" w:eastAsia="ro-RO"/>
        </w:rPr>
        <w:t xml:space="preserve"> privind aprobarea Standardelor minime </w:t>
      </w:r>
      <w:r w:rsidR="007C567E" w:rsidRPr="00A02FAC">
        <w:rPr>
          <w:rFonts w:ascii="Trebuchet MS" w:hAnsi="Trebuchet MS" w:cs="Arial"/>
          <w:sz w:val="22"/>
          <w:szCs w:val="22"/>
          <w:lang w:val="ro-RO" w:eastAsia="ro-RO"/>
        </w:rPr>
        <w:t xml:space="preserve">de calitate pentru serviciile sociale organizate ca centre maternale </w:t>
      </w:r>
      <w:r w:rsidRPr="00A02FAC">
        <w:rPr>
          <w:rFonts w:ascii="Trebuchet MS" w:hAnsi="Trebuchet MS" w:cs="Arial"/>
          <w:sz w:val="22"/>
          <w:szCs w:val="22"/>
          <w:lang w:val="ro-RO" w:eastAsia="ro-RO"/>
        </w:rPr>
        <w:t>reprezinta cadrul legislativ în baza căruia se eliberează licenţa de funcţionare a serviciului.</w:t>
      </w:r>
    </w:p>
    <w:p w:rsidR="00FF7FE9" w:rsidRPr="00A02FAC" w:rsidRDefault="00FF7FE9" w:rsidP="00933AB1">
      <w:pPr>
        <w:jc w:val="both"/>
        <w:rPr>
          <w:rFonts w:ascii="Trebuchet MS" w:hAnsi="Trebuchet MS" w:cs="Arial"/>
          <w:b/>
          <w:spacing w:val="-5"/>
          <w:w w:val="102"/>
          <w:sz w:val="22"/>
          <w:szCs w:val="22"/>
          <w:lang w:val="ro-RO" w:eastAsia="ro-RO"/>
        </w:rPr>
      </w:pPr>
      <w:r w:rsidRPr="00A02FAC">
        <w:rPr>
          <w:rFonts w:ascii="Trebuchet MS" w:hAnsi="Trebuchet MS" w:cs="Arial"/>
          <w:b/>
          <w:sz w:val="22"/>
          <w:szCs w:val="22"/>
          <w:lang w:val="ro-RO" w:eastAsia="ro-RO"/>
        </w:rPr>
        <w:t>(3)</w:t>
      </w:r>
      <w:r w:rsidRPr="00A02FAC">
        <w:rPr>
          <w:rFonts w:ascii="Trebuchet MS" w:hAnsi="Trebuchet MS" w:cs="Arial"/>
          <w:sz w:val="22"/>
          <w:szCs w:val="22"/>
          <w:lang w:val="ro-RO" w:eastAsia="ro-RO"/>
        </w:rPr>
        <w:t xml:space="preserve"> Serviciului social Centrul maternal </w:t>
      </w:r>
      <w:r w:rsidR="00626C7D" w:rsidRPr="00A02FAC">
        <w:rPr>
          <w:rFonts w:ascii="Trebuchet MS" w:hAnsi="Trebuchet MS" w:cs="Arial"/>
          <w:sz w:val="22"/>
          <w:szCs w:val="22"/>
          <w:lang w:val="ro-RO" w:eastAsia="ro-RO"/>
        </w:rPr>
        <w:t>“Pro Vita”</w:t>
      </w:r>
      <w:r w:rsidRPr="00A02FAC">
        <w:rPr>
          <w:rFonts w:ascii="Trebuchet MS" w:hAnsi="Trebuchet MS" w:cs="Arial"/>
          <w:sz w:val="22"/>
          <w:szCs w:val="22"/>
          <w:lang w:val="ro-RO" w:eastAsia="ro-RO"/>
        </w:rPr>
        <w:t xml:space="preserve">este </w:t>
      </w:r>
      <w:r w:rsidRPr="00A02FAC">
        <w:rPr>
          <w:rFonts w:ascii="Trebuchet MS" w:hAnsi="Trebuchet MS" w:cs="Arial"/>
          <w:spacing w:val="-3"/>
          <w:w w:val="102"/>
          <w:sz w:val="22"/>
          <w:szCs w:val="22"/>
          <w:lang w:val="ro-RO" w:eastAsia="ro-RO"/>
        </w:rPr>
        <w:t>înfiinţat prin</w:t>
      </w:r>
      <w:r w:rsidRPr="00A02FAC">
        <w:rPr>
          <w:rFonts w:ascii="Trebuchet MS" w:hAnsi="Trebuchet MS" w:cs="Arial"/>
          <w:b/>
          <w:spacing w:val="-3"/>
          <w:w w:val="102"/>
          <w:sz w:val="22"/>
          <w:szCs w:val="22"/>
          <w:lang w:val="ro-RO" w:eastAsia="ro-RO"/>
        </w:rPr>
        <w:t xml:space="preserve"> </w:t>
      </w:r>
      <w:r w:rsidRPr="00A02FAC">
        <w:rPr>
          <w:rFonts w:ascii="Trebuchet MS" w:hAnsi="Trebuchet MS" w:cs="Arial"/>
          <w:spacing w:val="-5"/>
          <w:w w:val="102"/>
          <w:sz w:val="22"/>
          <w:szCs w:val="22"/>
          <w:lang w:val="ro-RO" w:eastAsia="ro-RO"/>
        </w:rPr>
        <w:t>Hotărâr</w:t>
      </w:r>
      <w:r w:rsidR="00B41099" w:rsidRPr="00A02FAC">
        <w:rPr>
          <w:rFonts w:ascii="Trebuchet MS" w:hAnsi="Trebuchet MS" w:cs="Arial"/>
          <w:spacing w:val="-5"/>
          <w:w w:val="102"/>
          <w:sz w:val="22"/>
          <w:szCs w:val="22"/>
          <w:lang w:val="ro-RO" w:eastAsia="ro-RO"/>
        </w:rPr>
        <w:t>ea Consiliul Judeţean Mureş nr. .....</w:t>
      </w:r>
      <w:r w:rsidR="00933AB1" w:rsidRPr="00A02FAC">
        <w:rPr>
          <w:rFonts w:ascii="Trebuchet MS" w:hAnsi="Trebuchet MS" w:cs="Arial"/>
          <w:spacing w:val="-5"/>
          <w:w w:val="102"/>
          <w:sz w:val="22"/>
          <w:szCs w:val="22"/>
          <w:lang w:val="ro-RO" w:eastAsia="ro-RO"/>
        </w:rPr>
        <w:t>2024. Dupa infiintarea serviciului se va solicita licentierea ca serviciu social conform lefii.</w:t>
      </w:r>
    </w:p>
    <w:p w:rsidR="00FF7FE9" w:rsidRPr="00A02FAC" w:rsidRDefault="00FF7FE9" w:rsidP="00933AB1">
      <w:pPr>
        <w:jc w:val="both"/>
        <w:rPr>
          <w:rFonts w:ascii="Trebuchet MS" w:hAnsi="Trebuchet MS" w:cs="Arial"/>
          <w:b/>
          <w:spacing w:val="-5"/>
          <w:w w:val="102"/>
          <w:sz w:val="22"/>
          <w:szCs w:val="22"/>
          <w:lang w:val="ro-RO" w:eastAsia="ro-RO"/>
        </w:rPr>
      </w:pPr>
      <w:r w:rsidRPr="00A02FAC">
        <w:rPr>
          <w:rFonts w:ascii="Trebuchet MS" w:hAnsi="Trebuchet MS" w:cs="Arial"/>
          <w:b/>
          <w:sz w:val="22"/>
          <w:szCs w:val="22"/>
          <w:lang w:val="ro-RO" w:eastAsia="ro-RO"/>
        </w:rPr>
        <w:t>PRINCIPIILE CARE STAU LA BAZA ACORDĂRII SERVICIULUI SOCIAL</w:t>
      </w:r>
    </w:p>
    <w:p w:rsidR="00FF7FE9" w:rsidRPr="00A02FAC" w:rsidRDefault="00FF7FE9" w:rsidP="00933AB1">
      <w:pPr>
        <w:jc w:val="both"/>
        <w:rPr>
          <w:rFonts w:ascii="Trebuchet MS" w:hAnsi="Trebuchet MS" w:cs="Arial"/>
          <w:sz w:val="22"/>
          <w:szCs w:val="22"/>
          <w:lang w:val="ro-RO" w:eastAsia="ro-RO"/>
        </w:rPr>
      </w:pPr>
      <w:r w:rsidRPr="00A02FAC">
        <w:rPr>
          <w:rFonts w:ascii="Trebuchet MS" w:hAnsi="Trebuchet MS" w:cs="Arial"/>
          <w:b/>
          <w:sz w:val="22"/>
          <w:szCs w:val="22"/>
          <w:lang w:val="ro-RO" w:eastAsia="ro-RO"/>
        </w:rPr>
        <w:t xml:space="preserve">Art.5.(1) </w:t>
      </w:r>
      <w:r w:rsidRPr="00A02FAC">
        <w:rPr>
          <w:rFonts w:ascii="Trebuchet MS" w:hAnsi="Trebuchet MS" w:cs="Arial"/>
          <w:sz w:val="22"/>
          <w:szCs w:val="22"/>
          <w:lang w:val="ro-RO" w:eastAsia="ro-RO"/>
        </w:rPr>
        <w:t xml:space="preserve">Serviciului social Centrul maternal </w:t>
      </w:r>
      <w:r w:rsidR="00626C7D" w:rsidRPr="00A02FAC">
        <w:rPr>
          <w:rFonts w:ascii="Trebuchet MS" w:hAnsi="Trebuchet MS" w:cs="Arial"/>
          <w:sz w:val="22"/>
          <w:szCs w:val="22"/>
          <w:lang w:val="ro-RO" w:eastAsia="ro-RO"/>
        </w:rPr>
        <w:t>“Pro Vita”</w:t>
      </w:r>
      <w:r w:rsidRPr="00A02FAC">
        <w:rPr>
          <w:rFonts w:ascii="Trebuchet MS" w:hAnsi="Trebuchet MS" w:cs="Arial"/>
          <w:sz w:val="22"/>
          <w:szCs w:val="22"/>
          <w:lang w:val="ro-RO" w:eastAsia="ro-RO"/>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FF7FE9" w:rsidRPr="00A02FAC" w:rsidRDefault="00FF7FE9" w:rsidP="00933AB1">
      <w:pPr>
        <w:jc w:val="both"/>
        <w:rPr>
          <w:rFonts w:ascii="Trebuchet MS" w:hAnsi="Trebuchet MS" w:cs="Arial"/>
          <w:sz w:val="22"/>
          <w:szCs w:val="22"/>
          <w:lang w:val="ro-RO"/>
        </w:rPr>
      </w:pPr>
      <w:r w:rsidRPr="00A02FAC">
        <w:rPr>
          <w:rFonts w:ascii="Trebuchet MS" w:hAnsi="Trebuchet MS" w:cs="Arial"/>
          <w:b/>
          <w:sz w:val="22"/>
          <w:szCs w:val="22"/>
          <w:lang w:val="ro-RO"/>
        </w:rPr>
        <w:lastRenderedPageBreak/>
        <w:t xml:space="preserve">(2) </w:t>
      </w:r>
      <w:r w:rsidRPr="00A02FAC">
        <w:rPr>
          <w:rFonts w:ascii="Trebuchet MS" w:hAnsi="Trebuchet MS" w:cs="Arial"/>
          <w:sz w:val="22"/>
          <w:szCs w:val="22"/>
          <w:lang w:val="ro-RO"/>
        </w:rPr>
        <w:t xml:space="preserve">Principiile specifice care stau la baza prestării serviciilor sociale în cadrul Centrului maternal </w:t>
      </w:r>
      <w:r w:rsidR="00626C7D" w:rsidRPr="00A02FAC">
        <w:rPr>
          <w:rFonts w:ascii="Trebuchet MS" w:hAnsi="Trebuchet MS" w:cs="Arial"/>
          <w:sz w:val="22"/>
          <w:szCs w:val="22"/>
          <w:lang w:val="ro-RO"/>
        </w:rPr>
        <w:t>“Pro Vita”</w:t>
      </w:r>
      <w:r w:rsidRPr="00A02FAC">
        <w:rPr>
          <w:rFonts w:ascii="Trebuchet MS" w:hAnsi="Trebuchet MS" w:cs="Arial"/>
          <w:sz w:val="22"/>
          <w:szCs w:val="22"/>
          <w:lang w:val="ro-RO"/>
        </w:rPr>
        <w:t>sunt următoarele:</w:t>
      </w:r>
    </w:p>
    <w:p w:rsidR="00FF7FE9" w:rsidRPr="00A02FAC" w:rsidRDefault="00FF7FE9" w:rsidP="00933AB1">
      <w:pPr>
        <w:numPr>
          <w:ilvl w:val="1"/>
          <w:numId w:val="5"/>
        </w:numPr>
        <w:jc w:val="both"/>
        <w:rPr>
          <w:rFonts w:ascii="Trebuchet MS" w:hAnsi="Trebuchet MS" w:cs="Arial"/>
          <w:sz w:val="22"/>
          <w:szCs w:val="22"/>
          <w:lang w:val="ro-RO"/>
        </w:rPr>
      </w:pPr>
      <w:r w:rsidRPr="00A02FAC">
        <w:rPr>
          <w:rFonts w:ascii="Trebuchet MS" w:hAnsi="Trebuchet MS" w:cs="Arial"/>
          <w:sz w:val="22"/>
          <w:szCs w:val="22"/>
          <w:lang w:val="ro-RO"/>
        </w:rPr>
        <w:t>respectarea şi promovarea cu prioritate a interesului pesoanei beneficiare;</w:t>
      </w:r>
    </w:p>
    <w:p w:rsidR="00FF7FE9" w:rsidRPr="00A02FAC" w:rsidRDefault="00FF7FE9" w:rsidP="00933AB1">
      <w:pPr>
        <w:numPr>
          <w:ilvl w:val="1"/>
          <w:numId w:val="5"/>
        </w:numPr>
        <w:jc w:val="both"/>
        <w:rPr>
          <w:rFonts w:ascii="Trebuchet MS" w:hAnsi="Trebuchet MS" w:cs="Arial"/>
          <w:sz w:val="22"/>
          <w:szCs w:val="22"/>
          <w:lang w:val="ro-RO"/>
        </w:rPr>
      </w:pPr>
      <w:r w:rsidRPr="00A02FAC">
        <w:rPr>
          <w:rFonts w:ascii="Trebuchet MS" w:hAnsi="Trebuchet MS" w:cs="Arial"/>
          <w:sz w:val="22"/>
          <w:szCs w:val="22"/>
          <w:lang w:val="ro-RO"/>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FF7FE9" w:rsidRPr="00A02FAC" w:rsidRDefault="00FF7FE9" w:rsidP="00933AB1">
      <w:pPr>
        <w:numPr>
          <w:ilvl w:val="1"/>
          <w:numId w:val="5"/>
        </w:numPr>
        <w:jc w:val="both"/>
        <w:rPr>
          <w:rFonts w:ascii="Trebuchet MS" w:hAnsi="Trebuchet MS" w:cs="Arial"/>
          <w:sz w:val="22"/>
          <w:szCs w:val="22"/>
          <w:lang w:val="ro-RO"/>
        </w:rPr>
      </w:pPr>
      <w:r w:rsidRPr="00A02FAC">
        <w:rPr>
          <w:rFonts w:ascii="Trebuchet MS" w:hAnsi="Trebuchet MS" w:cs="Arial"/>
          <w:sz w:val="22"/>
          <w:szCs w:val="22"/>
          <w:lang w:val="ro-RO"/>
        </w:rPr>
        <w:t>asigurarea protecţiei împotriva abuzului şi exploatării persoanei beneficiare;</w:t>
      </w:r>
    </w:p>
    <w:p w:rsidR="00FF7FE9" w:rsidRPr="00A02FAC" w:rsidRDefault="00FF7FE9" w:rsidP="00933AB1">
      <w:pPr>
        <w:numPr>
          <w:ilvl w:val="1"/>
          <w:numId w:val="5"/>
        </w:numPr>
        <w:jc w:val="both"/>
        <w:rPr>
          <w:rFonts w:ascii="Trebuchet MS" w:hAnsi="Trebuchet MS" w:cs="Arial"/>
          <w:sz w:val="22"/>
          <w:szCs w:val="22"/>
          <w:lang w:val="ro-RO"/>
        </w:rPr>
      </w:pPr>
      <w:r w:rsidRPr="00A02FAC">
        <w:rPr>
          <w:rFonts w:ascii="Trebuchet MS" w:hAnsi="Trebuchet MS" w:cs="Arial"/>
          <w:sz w:val="22"/>
          <w:szCs w:val="22"/>
          <w:lang w:val="ro-RO"/>
        </w:rPr>
        <w:t>dechiderea către comunitate;</w:t>
      </w:r>
    </w:p>
    <w:p w:rsidR="00FF7FE9" w:rsidRPr="00A02FAC" w:rsidRDefault="00FF7FE9" w:rsidP="00933AB1">
      <w:pPr>
        <w:numPr>
          <w:ilvl w:val="1"/>
          <w:numId w:val="5"/>
        </w:numPr>
        <w:jc w:val="both"/>
        <w:rPr>
          <w:rFonts w:ascii="Trebuchet MS" w:hAnsi="Trebuchet MS" w:cs="Arial"/>
          <w:sz w:val="22"/>
          <w:szCs w:val="22"/>
          <w:lang w:val="ro-RO"/>
        </w:rPr>
      </w:pPr>
      <w:r w:rsidRPr="00A02FAC">
        <w:rPr>
          <w:rFonts w:ascii="Trebuchet MS" w:hAnsi="Trebuchet MS" w:cs="Arial"/>
          <w:sz w:val="22"/>
          <w:szCs w:val="22"/>
          <w:lang w:val="ro-RO"/>
        </w:rPr>
        <w:t>asistarea persoanelor fără capacitate de exerciţiu în realizarea şi exercitarea drepturilor lor;</w:t>
      </w:r>
    </w:p>
    <w:p w:rsidR="00FF7FE9" w:rsidRPr="00A02FAC" w:rsidRDefault="00FF7FE9" w:rsidP="00933AB1">
      <w:pPr>
        <w:numPr>
          <w:ilvl w:val="1"/>
          <w:numId w:val="5"/>
        </w:numPr>
        <w:jc w:val="both"/>
        <w:rPr>
          <w:rFonts w:ascii="Trebuchet MS" w:hAnsi="Trebuchet MS" w:cs="Arial"/>
          <w:sz w:val="22"/>
          <w:szCs w:val="22"/>
          <w:lang w:val="ro-RO"/>
        </w:rPr>
      </w:pPr>
      <w:r w:rsidRPr="00A02FAC">
        <w:rPr>
          <w:rFonts w:ascii="Trebuchet MS" w:hAnsi="Trebuchet MS" w:cs="Arial"/>
          <w:sz w:val="22"/>
          <w:szCs w:val="22"/>
          <w:lang w:val="ro-RO"/>
        </w:rPr>
        <w:t>asigurarea în mod adecvat a unor modele de rol şi statut social, prin încadrarea în unitate a unui personal mixt;</w:t>
      </w:r>
    </w:p>
    <w:p w:rsidR="00FF7FE9" w:rsidRPr="00A02FAC" w:rsidRDefault="00FF7FE9" w:rsidP="00933AB1">
      <w:pPr>
        <w:numPr>
          <w:ilvl w:val="1"/>
          <w:numId w:val="5"/>
        </w:numPr>
        <w:jc w:val="both"/>
        <w:rPr>
          <w:rFonts w:ascii="Trebuchet MS" w:hAnsi="Trebuchet MS" w:cs="Arial"/>
          <w:sz w:val="22"/>
          <w:szCs w:val="22"/>
          <w:lang w:val="ro-RO"/>
        </w:rPr>
      </w:pPr>
      <w:r w:rsidRPr="00A02FAC">
        <w:rPr>
          <w:rFonts w:ascii="Trebuchet MS" w:hAnsi="Trebuchet MS" w:cs="Arial"/>
          <w:sz w:val="22"/>
          <w:szCs w:val="22"/>
          <w:lang w:val="ro-RO"/>
        </w:rPr>
        <w:t>ascultarea opiniei persoanei beneficiare şi luarea în considerare a acesteia, tinându-se cont, după caz de vârsta şi gradul său de maturitate, de discernământ şi capacitate de exerciţiu;</w:t>
      </w:r>
    </w:p>
    <w:p w:rsidR="00FF7FE9" w:rsidRPr="00A02FAC" w:rsidRDefault="00FF7FE9" w:rsidP="00933AB1">
      <w:pPr>
        <w:numPr>
          <w:ilvl w:val="1"/>
          <w:numId w:val="5"/>
        </w:numPr>
        <w:jc w:val="both"/>
        <w:rPr>
          <w:rFonts w:ascii="Trebuchet MS" w:hAnsi="Trebuchet MS" w:cs="Arial"/>
          <w:sz w:val="22"/>
          <w:szCs w:val="22"/>
          <w:lang w:val="ro-RO"/>
        </w:rPr>
      </w:pPr>
      <w:r w:rsidRPr="00A02FAC">
        <w:rPr>
          <w:rFonts w:ascii="Trebuchet MS" w:hAnsi="Trebuchet MS" w:cs="Arial"/>
          <w:sz w:val="22"/>
          <w:szCs w:val="22"/>
          <w:lang w:val="ro-RO"/>
        </w:rPr>
        <w:t>facilitarea menţinerii relaţiilor personale ale beneficiarului şi a contractelor directe, după caz, cu fraţii, părinţii, alte rude, prieteni, precum şi cu alte persoane faţă de care acesta a dezvoltat legături de ataşament;</w:t>
      </w:r>
    </w:p>
    <w:p w:rsidR="00FF7FE9" w:rsidRPr="00A02FAC" w:rsidRDefault="00FF7FE9" w:rsidP="00933AB1">
      <w:pPr>
        <w:numPr>
          <w:ilvl w:val="1"/>
          <w:numId w:val="5"/>
        </w:numPr>
        <w:jc w:val="both"/>
        <w:rPr>
          <w:rFonts w:ascii="Trebuchet MS" w:hAnsi="Trebuchet MS" w:cs="Arial"/>
          <w:sz w:val="22"/>
          <w:szCs w:val="22"/>
          <w:lang w:val="ro-RO"/>
        </w:rPr>
      </w:pPr>
      <w:r w:rsidRPr="00A02FAC">
        <w:rPr>
          <w:rFonts w:ascii="Trebuchet MS" w:hAnsi="Trebuchet MS" w:cs="Arial"/>
          <w:sz w:val="22"/>
          <w:szCs w:val="22"/>
          <w:lang w:val="ro-RO"/>
        </w:rPr>
        <w:t>promovarea unui model familial de îngrijire a persoanei beneficiare;</w:t>
      </w:r>
    </w:p>
    <w:p w:rsidR="00FF7FE9" w:rsidRPr="00A02FAC" w:rsidRDefault="00FF7FE9" w:rsidP="00933AB1">
      <w:pPr>
        <w:numPr>
          <w:ilvl w:val="1"/>
          <w:numId w:val="5"/>
        </w:numPr>
        <w:jc w:val="both"/>
        <w:rPr>
          <w:rFonts w:ascii="Trebuchet MS" w:hAnsi="Trebuchet MS" w:cs="Arial"/>
          <w:sz w:val="22"/>
          <w:szCs w:val="22"/>
          <w:lang w:val="ro-RO"/>
        </w:rPr>
      </w:pPr>
      <w:r w:rsidRPr="00A02FAC">
        <w:rPr>
          <w:rFonts w:ascii="Trebuchet MS" w:hAnsi="Trebuchet MS" w:cs="Arial"/>
          <w:sz w:val="22"/>
          <w:szCs w:val="22"/>
          <w:lang w:val="ro-RO"/>
        </w:rPr>
        <w:t>asigurarea unei îngrijiri individualizate şi personalizate a persoanei beneficiare;</w:t>
      </w:r>
    </w:p>
    <w:p w:rsidR="00FF7FE9" w:rsidRPr="00A02FAC" w:rsidRDefault="00FF7FE9" w:rsidP="00933AB1">
      <w:pPr>
        <w:numPr>
          <w:ilvl w:val="1"/>
          <w:numId w:val="5"/>
        </w:numPr>
        <w:jc w:val="both"/>
        <w:rPr>
          <w:rFonts w:ascii="Trebuchet MS" w:hAnsi="Trebuchet MS" w:cs="Arial"/>
          <w:sz w:val="22"/>
          <w:szCs w:val="22"/>
          <w:lang w:val="ro-RO"/>
        </w:rPr>
      </w:pPr>
      <w:r w:rsidRPr="00A02FAC">
        <w:rPr>
          <w:rFonts w:ascii="Trebuchet MS" w:hAnsi="Trebuchet MS" w:cs="Arial"/>
          <w:sz w:val="22"/>
          <w:szCs w:val="22"/>
          <w:lang w:val="ro-RO"/>
        </w:rPr>
        <w:t>preocuparea permanentă pentru identificarea soluţiilor de integrare în familie sau, după caz, în comunitate, pentru scurtarea perioadei de prestare a serviciilor, în baza potenţialului şi abilităţilor persoanei beneficiare de a trăi independent;</w:t>
      </w:r>
    </w:p>
    <w:p w:rsidR="00FF7FE9" w:rsidRPr="00A02FAC" w:rsidRDefault="00FF7FE9" w:rsidP="00933AB1">
      <w:pPr>
        <w:numPr>
          <w:ilvl w:val="1"/>
          <w:numId w:val="5"/>
        </w:numPr>
        <w:jc w:val="both"/>
        <w:rPr>
          <w:rFonts w:ascii="Trebuchet MS" w:hAnsi="Trebuchet MS" w:cs="Arial"/>
          <w:sz w:val="22"/>
          <w:szCs w:val="22"/>
          <w:lang w:val="ro-RO"/>
        </w:rPr>
      </w:pPr>
      <w:r w:rsidRPr="00A02FAC">
        <w:rPr>
          <w:rFonts w:ascii="Trebuchet MS" w:hAnsi="Trebuchet MS" w:cs="Arial"/>
          <w:sz w:val="22"/>
          <w:szCs w:val="22"/>
          <w:lang w:val="ro-RO"/>
        </w:rPr>
        <w:t>încurajarea iniţiativelor individuale ale persoanelor beneficiare şi a implicării active în soluţionarea situaţiilor de dificultate;</w:t>
      </w:r>
    </w:p>
    <w:p w:rsidR="00FF7FE9" w:rsidRPr="00A02FAC" w:rsidRDefault="00FF7FE9" w:rsidP="00933AB1">
      <w:pPr>
        <w:numPr>
          <w:ilvl w:val="1"/>
          <w:numId w:val="5"/>
        </w:numPr>
        <w:jc w:val="both"/>
        <w:rPr>
          <w:rFonts w:ascii="Trebuchet MS" w:hAnsi="Trebuchet MS" w:cs="Arial"/>
          <w:sz w:val="22"/>
          <w:szCs w:val="22"/>
          <w:lang w:val="ro-RO"/>
        </w:rPr>
      </w:pPr>
      <w:r w:rsidRPr="00A02FAC">
        <w:rPr>
          <w:rFonts w:ascii="Trebuchet MS" w:hAnsi="Trebuchet MS" w:cs="Arial"/>
          <w:sz w:val="22"/>
          <w:szCs w:val="22"/>
          <w:lang w:val="ro-RO"/>
        </w:rPr>
        <w:t>asigurarea unei intervenţii profesioniste, prin echipe pluridisciplinare;</w:t>
      </w:r>
    </w:p>
    <w:p w:rsidR="00FF7FE9" w:rsidRPr="00A02FAC" w:rsidRDefault="00FF7FE9" w:rsidP="00933AB1">
      <w:pPr>
        <w:numPr>
          <w:ilvl w:val="1"/>
          <w:numId w:val="5"/>
        </w:numPr>
        <w:jc w:val="both"/>
        <w:rPr>
          <w:rFonts w:ascii="Trebuchet MS" w:hAnsi="Trebuchet MS" w:cs="Arial"/>
          <w:sz w:val="22"/>
          <w:szCs w:val="22"/>
          <w:lang w:val="ro-RO"/>
        </w:rPr>
      </w:pPr>
      <w:r w:rsidRPr="00A02FAC">
        <w:rPr>
          <w:rFonts w:ascii="Trebuchet MS" w:hAnsi="Trebuchet MS" w:cs="Arial"/>
          <w:sz w:val="22"/>
          <w:szCs w:val="22"/>
          <w:lang w:val="ro-RO"/>
        </w:rPr>
        <w:t>asigurarea confidenţialităţii şi eticii profesionale;</w:t>
      </w:r>
    </w:p>
    <w:p w:rsidR="00FF7FE9" w:rsidRPr="00A02FAC" w:rsidRDefault="00FF7FE9" w:rsidP="00933AB1">
      <w:pPr>
        <w:numPr>
          <w:ilvl w:val="1"/>
          <w:numId w:val="5"/>
        </w:numPr>
        <w:jc w:val="both"/>
        <w:rPr>
          <w:rFonts w:ascii="Trebuchet MS" w:hAnsi="Trebuchet MS" w:cs="Arial"/>
          <w:sz w:val="22"/>
          <w:szCs w:val="22"/>
          <w:lang w:val="ro-RO"/>
        </w:rPr>
      </w:pPr>
      <w:r w:rsidRPr="00A02FAC">
        <w:rPr>
          <w:rFonts w:ascii="Trebuchet MS" w:hAnsi="Trebuchet MS" w:cs="Arial"/>
          <w:sz w:val="22"/>
          <w:szCs w:val="22"/>
          <w:lang w:val="ro-RO"/>
        </w:rPr>
        <w:t>primordialitatea responsabilităţii persoanei</w:t>
      </w:r>
      <w:r w:rsidR="00544F05" w:rsidRPr="00A02FAC">
        <w:rPr>
          <w:rFonts w:ascii="Trebuchet MS" w:hAnsi="Trebuchet MS" w:cs="Arial"/>
          <w:sz w:val="22"/>
          <w:szCs w:val="22"/>
          <w:lang w:val="ro-RO"/>
        </w:rPr>
        <w:t xml:space="preserve"> beneficiare</w:t>
      </w:r>
      <w:r w:rsidRPr="00A02FAC">
        <w:rPr>
          <w:rFonts w:ascii="Trebuchet MS" w:hAnsi="Trebuchet MS" w:cs="Arial"/>
          <w:sz w:val="22"/>
          <w:szCs w:val="22"/>
          <w:lang w:val="ro-RO"/>
        </w:rPr>
        <w:t xml:space="preserve">, familiei cu privire la dezvoltarea propriilor capacităţi de integrare socilă şi implicarea activă în soluţionarea situaţiilor de dificultate cu care se pot confrunta la un moment dat </w:t>
      </w:r>
    </w:p>
    <w:p w:rsidR="00FF7FE9" w:rsidRPr="00A02FAC" w:rsidRDefault="00FF7FE9" w:rsidP="00933AB1">
      <w:pPr>
        <w:numPr>
          <w:ilvl w:val="1"/>
          <w:numId w:val="5"/>
        </w:numPr>
        <w:jc w:val="both"/>
        <w:rPr>
          <w:rFonts w:ascii="Trebuchet MS" w:hAnsi="Trebuchet MS" w:cs="Arial"/>
          <w:sz w:val="22"/>
          <w:szCs w:val="22"/>
          <w:lang w:val="ro-RO"/>
        </w:rPr>
      </w:pPr>
      <w:r w:rsidRPr="00A02FAC">
        <w:rPr>
          <w:rFonts w:ascii="Trebuchet MS" w:hAnsi="Trebuchet MS" w:cs="Arial"/>
          <w:sz w:val="22"/>
          <w:szCs w:val="22"/>
          <w:lang w:val="ro-RO"/>
        </w:rPr>
        <w:t xml:space="preserve">colaborarea Centrului maternal </w:t>
      </w:r>
      <w:r w:rsidR="00626C7D" w:rsidRPr="00A02FAC">
        <w:rPr>
          <w:rFonts w:ascii="Trebuchet MS" w:hAnsi="Trebuchet MS" w:cs="Arial"/>
          <w:sz w:val="22"/>
          <w:szCs w:val="22"/>
          <w:lang w:val="ro-RO"/>
        </w:rPr>
        <w:t>“Pro Vita”</w:t>
      </w:r>
      <w:r w:rsidRPr="00A02FAC">
        <w:rPr>
          <w:rFonts w:ascii="Trebuchet MS" w:hAnsi="Trebuchet MS" w:cs="Arial"/>
          <w:sz w:val="22"/>
          <w:szCs w:val="22"/>
          <w:lang w:val="ro-RO"/>
        </w:rPr>
        <w:t>cu serviciul public de asistenţă socială.</w:t>
      </w:r>
    </w:p>
    <w:p w:rsidR="00FF7FE9" w:rsidRPr="00A02FAC" w:rsidRDefault="00FF7FE9" w:rsidP="00933AB1">
      <w:pPr>
        <w:jc w:val="both"/>
        <w:rPr>
          <w:rFonts w:ascii="Trebuchet MS" w:hAnsi="Trebuchet MS" w:cs="Arial"/>
          <w:b/>
          <w:sz w:val="22"/>
          <w:szCs w:val="22"/>
          <w:lang w:val="ro-RO"/>
        </w:rPr>
      </w:pPr>
      <w:r w:rsidRPr="00A02FAC">
        <w:rPr>
          <w:rFonts w:ascii="Trebuchet MS" w:hAnsi="Trebuchet MS" w:cs="Arial"/>
          <w:b/>
          <w:sz w:val="22"/>
          <w:szCs w:val="22"/>
          <w:lang w:val="ro-RO"/>
        </w:rPr>
        <w:t>BENEFICIARII SERVICIILOR SOCIALE</w:t>
      </w:r>
    </w:p>
    <w:p w:rsidR="00FF7FE9" w:rsidRPr="00A02FAC" w:rsidRDefault="00FF7FE9" w:rsidP="00933AB1">
      <w:pPr>
        <w:jc w:val="both"/>
        <w:rPr>
          <w:rFonts w:ascii="Trebuchet MS" w:hAnsi="Trebuchet MS" w:cs="Arial"/>
          <w:sz w:val="22"/>
          <w:szCs w:val="22"/>
          <w:lang w:val="ro-RO"/>
        </w:rPr>
      </w:pPr>
      <w:r w:rsidRPr="00A02FAC">
        <w:rPr>
          <w:rFonts w:ascii="Trebuchet MS" w:hAnsi="Trebuchet MS" w:cs="Arial"/>
          <w:b/>
          <w:sz w:val="22"/>
          <w:szCs w:val="22"/>
          <w:lang w:val="ro-RO"/>
        </w:rPr>
        <w:t xml:space="preserve">Art.6.(1) </w:t>
      </w:r>
      <w:r w:rsidRPr="00A02FAC">
        <w:rPr>
          <w:rFonts w:ascii="Trebuchet MS" w:hAnsi="Trebuchet MS" w:cs="Arial"/>
          <w:sz w:val="22"/>
          <w:szCs w:val="22"/>
          <w:lang w:val="ro-RO"/>
        </w:rPr>
        <w:t xml:space="preserve">Beneficiarii serviciilor sociale acordate în </w:t>
      </w:r>
      <w:r w:rsidRPr="00A02FAC">
        <w:rPr>
          <w:rFonts w:ascii="Trebuchet MS" w:hAnsi="Trebuchet MS" w:cs="Arial"/>
          <w:sz w:val="22"/>
          <w:szCs w:val="22"/>
          <w:lang w:val="ro-RO" w:eastAsia="ro-RO"/>
        </w:rPr>
        <w:t xml:space="preserve">Centrul maternal </w:t>
      </w:r>
      <w:r w:rsidR="00B41099" w:rsidRPr="00A02FAC">
        <w:rPr>
          <w:rFonts w:ascii="Trebuchet MS" w:hAnsi="Trebuchet MS" w:cs="Arial"/>
          <w:sz w:val="22"/>
          <w:szCs w:val="22"/>
          <w:lang w:val="ro-RO" w:eastAsia="ro-RO"/>
        </w:rPr>
        <w:t xml:space="preserve">„Pro Vita”, </w:t>
      </w:r>
      <w:r w:rsidR="003243E1" w:rsidRPr="00A02FAC">
        <w:rPr>
          <w:rFonts w:ascii="Trebuchet MS" w:hAnsi="Trebuchet MS" w:cs="Arial"/>
          <w:sz w:val="22"/>
          <w:szCs w:val="22"/>
          <w:lang w:val="ro-RO" w:eastAsia="ro-RO"/>
        </w:rPr>
        <w:t>respectiv</w:t>
      </w:r>
      <w:r w:rsidRPr="00A02FAC">
        <w:rPr>
          <w:rFonts w:ascii="Trebuchet MS" w:hAnsi="Trebuchet MS" w:cs="Arial"/>
          <w:sz w:val="22"/>
          <w:szCs w:val="22"/>
          <w:lang w:val="ro-RO"/>
        </w:rPr>
        <w:t xml:space="preserve"> </w:t>
      </w:r>
      <w:r w:rsidR="003243E1" w:rsidRPr="00A02FAC">
        <w:rPr>
          <w:rFonts w:ascii="Trebuchet MS" w:hAnsi="Trebuchet MS" w:cs="Arial"/>
          <w:sz w:val="22"/>
          <w:szCs w:val="22"/>
          <w:lang w:val="ro-RO"/>
        </w:rPr>
        <w:t xml:space="preserve">mame cu copii aflați în risc de separare de familie și femei gravide aflate în situații de dificultate </w:t>
      </w:r>
      <w:r w:rsidRPr="00A02FAC">
        <w:rPr>
          <w:rFonts w:ascii="Trebuchet MS" w:hAnsi="Trebuchet MS" w:cs="Arial"/>
          <w:sz w:val="22"/>
          <w:szCs w:val="22"/>
          <w:lang w:val="ro-RO"/>
        </w:rPr>
        <w:t>sunt admişi în cadrul serviciului după criterii de eligibilitate stabilite de către furnizorul de servicii sociale, cu respectarea legislaţiei speciale şi a misiunii/scopul serviciului,</w:t>
      </w:r>
      <w:r w:rsidR="00F50FDC" w:rsidRPr="00A02FAC">
        <w:rPr>
          <w:rFonts w:ascii="Trebuchet MS" w:hAnsi="Trebuchet MS" w:cs="Arial"/>
          <w:sz w:val="22"/>
          <w:szCs w:val="22"/>
          <w:lang w:val="ro-RO"/>
        </w:rPr>
        <w:t xml:space="preserve"> conform Procedurii de admitere anexate,</w:t>
      </w:r>
      <w:r w:rsidRPr="00A02FAC">
        <w:rPr>
          <w:rFonts w:ascii="Trebuchet MS" w:hAnsi="Trebuchet MS" w:cs="Arial"/>
          <w:sz w:val="22"/>
          <w:szCs w:val="22"/>
          <w:lang w:val="ro-RO"/>
        </w:rPr>
        <w:t xml:space="preserve"> dupa cum urmeaza:</w:t>
      </w:r>
    </w:p>
    <w:p w:rsidR="00A757B6" w:rsidRPr="00A02FAC" w:rsidRDefault="00A757B6" w:rsidP="00933AB1">
      <w:pPr>
        <w:widowControl w:val="0"/>
        <w:numPr>
          <w:ilvl w:val="0"/>
          <w:numId w:val="40"/>
        </w:numPr>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rPr>
        <w:t>Mame singure cu copii/gravide care temporar nu au locuință și/sau care se confruntă cu mari probleme financiare, profesionale și relaționale;</w:t>
      </w:r>
    </w:p>
    <w:p w:rsidR="00A757B6" w:rsidRPr="00A02FAC" w:rsidRDefault="00A757B6" w:rsidP="00933AB1">
      <w:pPr>
        <w:widowControl w:val="0"/>
        <w:numPr>
          <w:ilvl w:val="0"/>
          <w:numId w:val="40"/>
        </w:numPr>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es-ES"/>
        </w:rPr>
        <w:t xml:space="preserve">Mame </w:t>
      </w:r>
      <w:proofErr w:type="spellStart"/>
      <w:r w:rsidRPr="00A02FAC">
        <w:rPr>
          <w:rFonts w:ascii="Trebuchet MS" w:hAnsi="Trebuchet MS" w:cs="Arial"/>
          <w:sz w:val="22"/>
          <w:szCs w:val="22"/>
          <w:lang w:val="es-ES"/>
        </w:rPr>
        <w:t>cu</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copii</w:t>
      </w:r>
      <w:proofErr w:type="spellEnd"/>
      <w:r w:rsidRPr="00A02FAC">
        <w:rPr>
          <w:rFonts w:ascii="Trebuchet MS" w:hAnsi="Trebuchet MS" w:cs="Arial"/>
          <w:sz w:val="22"/>
          <w:szCs w:val="22"/>
          <w:lang w:val="es-ES"/>
        </w:rPr>
        <w:t>/</w:t>
      </w:r>
      <w:proofErr w:type="spellStart"/>
      <w:r w:rsidRPr="00A02FAC">
        <w:rPr>
          <w:rFonts w:ascii="Trebuchet MS" w:hAnsi="Trebuchet MS" w:cs="Arial"/>
          <w:sz w:val="22"/>
          <w:szCs w:val="22"/>
          <w:lang w:val="es-ES"/>
        </w:rPr>
        <w:t>gravide</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provenind</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din</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familii</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marginalizate</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sau</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dezorganizate</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incapabile</w:t>
      </w:r>
      <w:proofErr w:type="spellEnd"/>
      <w:r w:rsidRPr="00A02FAC">
        <w:rPr>
          <w:rFonts w:ascii="Trebuchet MS" w:hAnsi="Trebuchet MS" w:cs="Arial"/>
          <w:sz w:val="22"/>
          <w:szCs w:val="22"/>
          <w:lang w:val="es-ES"/>
        </w:rPr>
        <w:t xml:space="preserve"> s</w:t>
      </w:r>
      <w:r w:rsidRPr="00A02FAC">
        <w:rPr>
          <w:rFonts w:ascii="Trebuchet MS" w:hAnsi="Trebuchet MS" w:cs="Arial"/>
          <w:sz w:val="22"/>
          <w:szCs w:val="22"/>
          <w:lang w:val="ro-RO"/>
        </w:rPr>
        <w:t>ă</w:t>
      </w:r>
      <w:r w:rsidRPr="00A02FAC">
        <w:rPr>
          <w:rFonts w:ascii="Trebuchet MS" w:hAnsi="Trebuchet MS" w:cs="Arial"/>
          <w:sz w:val="22"/>
          <w:szCs w:val="22"/>
          <w:lang w:val="es-ES"/>
        </w:rPr>
        <w:t xml:space="preserve"> le </w:t>
      </w:r>
      <w:proofErr w:type="spellStart"/>
      <w:r w:rsidRPr="00A02FAC">
        <w:rPr>
          <w:rFonts w:ascii="Trebuchet MS" w:hAnsi="Trebuchet MS" w:cs="Arial"/>
          <w:sz w:val="22"/>
          <w:szCs w:val="22"/>
          <w:lang w:val="es-ES"/>
        </w:rPr>
        <w:t>ofere</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nici</w:t>
      </w:r>
      <w:proofErr w:type="spellEnd"/>
      <w:r w:rsidRPr="00A02FAC">
        <w:rPr>
          <w:rFonts w:ascii="Trebuchet MS" w:hAnsi="Trebuchet MS" w:cs="Arial"/>
          <w:sz w:val="22"/>
          <w:szCs w:val="22"/>
          <w:lang w:val="es-ES"/>
        </w:rPr>
        <w:t xml:space="preserve"> un </w:t>
      </w:r>
      <w:proofErr w:type="spellStart"/>
      <w:r w:rsidRPr="00A02FAC">
        <w:rPr>
          <w:rFonts w:ascii="Trebuchet MS" w:hAnsi="Trebuchet MS" w:cs="Arial"/>
          <w:sz w:val="22"/>
          <w:szCs w:val="22"/>
          <w:lang w:val="es-ES"/>
        </w:rPr>
        <w:t>fel</w:t>
      </w:r>
      <w:proofErr w:type="spellEnd"/>
      <w:r w:rsidRPr="00A02FAC">
        <w:rPr>
          <w:rFonts w:ascii="Trebuchet MS" w:hAnsi="Trebuchet MS" w:cs="Arial"/>
          <w:sz w:val="22"/>
          <w:szCs w:val="22"/>
          <w:lang w:val="es-ES"/>
        </w:rPr>
        <w:t xml:space="preserve"> de </w:t>
      </w:r>
      <w:proofErr w:type="spellStart"/>
      <w:r w:rsidRPr="00A02FAC">
        <w:rPr>
          <w:rFonts w:ascii="Trebuchet MS" w:hAnsi="Trebuchet MS" w:cs="Arial"/>
          <w:sz w:val="22"/>
          <w:szCs w:val="22"/>
          <w:lang w:val="es-ES"/>
        </w:rPr>
        <w:t>suport</w:t>
      </w:r>
      <w:proofErr w:type="spellEnd"/>
      <w:r w:rsidRPr="00A02FAC">
        <w:rPr>
          <w:rFonts w:ascii="Trebuchet MS" w:hAnsi="Trebuchet MS" w:cs="Arial"/>
          <w:sz w:val="22"/>
          <w:szCs w:val="22"/>
          <w:lang w:val="es-ES"/>
        </w:rPr>
        <w:t>;</w:t>
      </w:r>
    </w:p>
    <w:p w:rsidR="00A757B6" w:rsidRPr="00A02FAC" w:rsidRDefault="00A757B6" w:rsidP="00933AB1">
      <w:pPr>
        <w:widowControl w:val="0"/>
        <w:numPr>
          <w:ilvl w:val="0"/>
          <w:numId w:val="40"/>
        </w:numPr>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rPr>
        <w:t>Mame cu copii/gravide victime ale violenței domestice</w:t>
      </w:r>
      <w:r w:rsidRPr="00A02FAC">
        <w:rPr>
          <w:rFonts w:ascii="Trebuchet MS" w:hAnsi="Trebuchet MS" w:cs="Arial"/>
          <w:sz w:val="22"/>
          <w:szCs w:val="22"/>
        </w:rPr>
        <w:t>;</w:t>
      </w:r>
    </w:p>
    <w:p w:rsidR="00A757B6" w:rsidRPr="00A02FAC" w:rsidRDefault="00A757B6" w:rsidP="00933AB1">
      <w:pPr>
        <w:widowControl w:val="0"/>
        <w:numPr>
          <w:ilvl w:val="0"/>
          <w:numId w:val="40"/>
        </w:numPr>
        <w:autoSpaceDE w:val="0"/>
        <w:autoSpaceDN w:val="0"/>
        <w:adjustRightInd w:val="0"/>
        <w:jc w:val="both"/>
        <w:rPr>
          <w:rFonts w:ascii="Trebuchet MS" w:hAnsi="Trebuchet MS" w:cs="Arial"/>
          <w:sz w:val="22"/>
          <w:szCs w:val="22"/>
          <w:lang w:val="ro-RO"/>
        </w:rPr>
      </w:pPr>
      <w:proofErr w:type="spellStart"/>
      <w:r w:rsidRPr="00A02FAC">
        <w:rPr>
          <w:rFonts w:ascii="Trebuchet MS" w:hAnsi="Trebuchet MS" w:cs="Arial"/>
          <w:sz w:val="22"/>
          <w:szCs w:val="22"/>
          <w:lang w:val="es-ES"/>
        </w:rPr>
        <w:t>Cuplul</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mam</w:t>
      </w:r>
      <w:proofErr w:type="spellEnd"/>
      <w:r w:rsidRPr="00A02FAC">
        <w:rPr>
          <w:rFonts w:ascii="Trebuchet MS" w:hAnsi="Trebuchet MS" w:cs="Arial"/>
          <w:sz w:val="22"/>
          <w:szCs w:val="22"/>
          <w:lang w:val="ro-RO"/>
        </w:rPr>
        <w:t>ă-copil inclus într-un program de restabilire a legăturii familiale, după ce copilul a avut o măsură de protecție specială</w:t>
      </w:r>
      <w:r w:rsidRPr="00A02FAC">
        <w:rPr>
          <w:rFonts w:ascii="Trebuchet MS" w:hAnsi="Trebuchet MS" w:cs="Arial"/>
          <w:sz w:val="22"/>
          <w:szCs w:val="22"/>
          <w:lang w:val="es-ES"/>
        </w:rPr>
        <w:t>;</w:t>
      </w:r>
    </w:p>
    <w:p w:rsidR="00A757B6" w:rsidRPr="00A02FAC" w:rsidRDefault="00A757B6" w:rsidP="00933AB1">
      <w:pPr>
        <w:widowControl w:val="0"/>
        <w:numPr>
          <w:ilvl w:val="0"/>
          <w:numId w:val="40"/>
        </w:numPr>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rPr>
        <w:t>Mame minore cu copii/gravide minore aflate în sistemul de protecție specială a copilului.</w:t>
      </w:r>
    </w:p>
    <w:p w:rsidR="00FF7FE9" w:rsidRPr="00A02FAC" w:rsidRDefault="00FF7FE9" w:rsidP="00933AB1">
      <w:pPr>
        <w:jc w:val="both"/>
        <w:rPr>
          <w:rFonts w:ascii="Trebuchet MS" w:hAnsi="Trebuchet MS" w:cs="Arial"/>
          <w:sz w:val="22"/>
          <w:szCs w:val="22"/>
          <w:lang w:val="ro-RO"/>
        </w:rPr>
      </w:pPr>
      <w:r w:rsidRPr="00A02FAC">
        <w:rPr>
          <w:rFonts w:ascii="Trebuchet MS" w:hAnsi="Trebuchet MS" w:cs="Arial"/>
          <w:sz w:val="22"/>
          <w:szCs w:val="22"/>
          <w:lang w:val="ro-RO"/>
        </w:rPr>
        <w:t xml:space="preserve">Nu pot beneficia de serviciile Centrului </w:t>
      </w:r>
      <w:r w:rsidRPr="00A02FAC">
        <w:rPr>
          <w:rFonts w:ascii="Trebuchet MS" w:hAnsi="Trebuchet MS" w:cs="Arial"/>
          <w:sz w:val="22"/>
          <w:szCs w:val="22"/>
          <w:lang w:val="ro-RO" w:eastAsia="ro-RO"/>
        </w:rPr>
        <w:t xml:space="preserve">maternal </w:t>
      </w:r>
      <w:r w:rsidR="00B41099" w:rsidRPr="00A02FAC">
        <w:rPr>
          <w:rFonts w:ascii="Trebuchet MS" w:hAnsi="Trebuchet MS" w:cs="Arial"/>
          <w:sz w:val="22"/>
          <w:szCs w:val="22"/>
          <w:lang w:val="ro-RO" w:eastAsia="ro-RO"/>
        </w:rPr>
        <w:t>„Pro Vita”</w:t>
      </w:r>
      <w:r w:rsidRPr="00A02FAC">
        <w:rPr>
          <w:rFonts w:ascii="Trebuchet MS" w:hAnsi="Trebuchet MS" w:cs="Arial"/>
          <w:sz w:val="22"/>
          <w:szCs w:val="22"/>
          <w:lang w:val="ro-RO"/>
        </w:rPr>
        <w:t>:</w:t>
      </w:r>
    </w:p>
    <w:p w:rsidR="00FF7FE9" w:rsidRPr="00A02FAC" w:rsidRDefault="00FF7FE9" w:rsidP="00933AB1">
      <w:pPr>
        <w:numPr>
          <w:ilvl w:val="0"/>
          <w:numId w:val="41"/>
        </w:numPr>
        <w:jc w:val="both"/>
        <w:rPr>
          <w:rFonts w:ascii="Trebuchet MS" w:hAnsi="Trebuchet MS" w:cs="Arial"/>
          <w:sz w:val="22"/>
          <w:szCs w:val="22"/>
          <w:lang w:val="ro-RO"/>
        </w:rPr>
      </w:pPr>
      <w:r w:rsidRPr="00A02FAC">
        <w:rPr>
          <w:rFonts w:ascii="Trebuchet MS" w:hAnsi="Trebuchet MS" w:cs="Arial"/>
          <w:sz w:val="22"/>
          <w:szCs w:val="22"/>
          <w:lang w:val="ro-RO"/>
        </w:rPr>
        <w:t>Mame cu tulburări severe de comportament sau de personalitate</w:t>
      </w:r>
    </w:p>
    <w:p w:rsidR="00FF7FE9" w:rsidRPr="00A02FAC" w:rsidRDefault="00FF7FE9" w:rsidP="00933AB1">
      <w:pPr>
        <w:numPr>
          <w:ilvl w:val="0"/>
          <w:numId w:val="41"/>
        </w:numPr>
        <w:jc w:val="both"/>
        <w:rPr>
          <w:rFonts w:ascii="Trebuchet MS" w:hAnsi="Trebuchet MS" w:cs="Arial"/>
          <w:sz w:val="22"/>
          <w:szCs w:val="22"/>
          <w:lang w:val="ro-RO"/>
        </w:rPr>
      </w:pPr>
      <w:r w:rsidRPr="00A02FAC">
        <w:rPr>
          <w:rFonts w:ascii="Trebuchet MS" w:hAnsi="Trebuchet MS" w:cs="Arial"/>
          <w:sz w:val="22"/>
          <w:szCs w:val="22"/>
          <w:lang w:val="ro-RO"/>
        </w:rPr>
        <w:t>Mame cu probleme de adicţie ( alcool sau droguri)</w:t>
      </w:r>
    </w:p>
    <w:p w:rsidR="00FF7FE9" w:rsidRPr="00A02FAC" w:rsidRDefault="00FF7FE9" w:rsidP="00933AB1">
      <w:pPr>
        <w:numPr>
          <w:ilvl w:val="0"/>
          <w:numId w:val="41"/>
        </w:numPr>
        <w:jc w:val="both"/>
        <w:rPr>
          <w:rFonts w:ascii="Trebuchet MS" w:hAnsi="Trebuchet MS" w:cs="Arial"/>
          <w:sz w:val="22"/>
          <w:szCs w:val="22"/>
          <w:lang w:val="ro-RO"/>
        </w:rPr>
      </w:pPr>
      <w:r w:rsidRPr="00A02FAC">
        <w:rPr>
          <w:rFonts w:ascii="Trebuchet MS" w:hAnsi="Trebuchet MS" w:cs="Arial"/>
          <w:sz w:val="22"/>
          <w:szCs w:val="22"/>
          <w:lang w:val="ro-RO"/>
        </w:rPr>
        <w:lastRenderedPageBreak/>
        <w:t>Mame cu afecţiuni cronice (TBC, boli venerice, boli cardiace, boli  neoplazice)</w:t>
      </w:r>
    </w:p>
    <w:p w:rsidR="00FF7FE9" w:rsidRPr="00A02FAC" w:rsidRDefault="003243E1" w:rsidP="00933AB1">
      <w:pPr>
        <w:jc w:val="both"/>
        <w:rPr>
          <w:rFonts w:ascii="Trebuchet MS" w:hAnsi="Trebuchet MS" w:cs="Arial"/>
          <w:sz w:val="22"/>
          <w:szCs w:val="22"/>
          <w:lang w:val="ro-RO"/>
        </w:rPr>
      </w:pPr>
      <w:r w:rsidRPr="00A02FAC">
        <w:rPr>
          <w:rFonts w:ascii="Trebuchet MS" w:hAnsi="Trebuchet MS" w:cs="Arial"/>
          <w:sz w:val="22"/>
          <w:szCs w:val="22"/>
          <w:lang w:val="ro-RO"/>
        </w:rPr>
        <w:t xml:space="preserve"> </w:t>
      </w:r>
      <w:r w:rsidR="00FF7FE9" w:rsidRPr="00A02FAC">
        <w:rPr>
          <w:rFonts w:ascii="Trebuchet MS" w:hAnsi="Trebuchet MS" w:cs="Arial"/>
          <w:sz w:val="22"/>
          <w:szCs w:val="22"/>
          <w:lang w:val="ro-RO"/>
        </w:rPr>
        <w:t>(2) Condiţiile de admitere sunt următoarele:</w:t>
      </w:r>
    </w:p>
    <w:p w:rsidR="00FF7FE9" w:rsidRPr="00A02FAC" w:rsidRDefault="00FF7FE9" w:rsidP="00933AB1">
      <w:pPr>
        <w:jc w:val="both"/>
        <w:rPr>
          <w:rFonts w:ascii="Trebuchet MS" w:hAnsi="Trebuchet MS" w:cs="Arial"/>
          <w:b/>
          <w:sz w:val="22"/>
          <w:szCs w:val="22"/>
          <w:lang w:val="ro-RO"/>
        </w:rPr>
      </w:pPr>
      <w:r w:rsidRPr="00A02FAC">
        <w:rPr>
          <w:rFonts w:ascii="Trebuchet MS" w:hAnsi="Trebuchet MS" w:cs="Arial"/>
          <w:bCs/>
          <w:sz w:val="22"/>
          <w:szCs w:val="22"/>
          <w:lang w:val="ro-RO" w:eastAsia="ro-RO"/>
        </w:rPr>
        <w:t xml:space="preserve">Admiterea în serviciul rezidenţial </w:t>
      </w:r>
      <w:r w:rsidRPr="00A02FAC">
        <w:rPr>
          <w:rFonts w:ascii="Trebuchet MS" w:hAnsi="Trebuchet MS" w:cs="Arial"/>
          <w:sz w:val="22"/>
          <w:szCs w:val="22"/>
          <w:lang w:val="ro-RO" w:eastAsia="ro-RO"/>
        </w:rPr>
        <w:t xml:space="preserve">Centrul maternal </w:t>
      </w:r>
      <w:r w:rsidR="00626C7D" w:rsidRPr="00A02FAC">
        <w:rPr>
          <w:rFonts w:ascii="Trebuchet MS" w:hAnsi="Trebuchet MS" w:cs="Arial"/>
          <w:sz w:val="22"/>
          <w:szCs w:val="22"/>
          <w:lang w:val="ro-RO" w:eastAsia="ro-RO"/>
        </w:rPr>
        <w:t>“Pro Vita”</w:t>
      </w:r>
      <w:r w:rsidR="00B41099" w:rsidRPr="00A02FAC">
        <w:rPr>
          <w:rFonts w:ascii="Trebuchet MS" w:hAnsi="Trebuchet MS" w:cs="Arial"/>
          <w:sz w:val="22"/>
          <w:szCs w:val="22"/>
          <w:lang w:val="ro-RO" w:eastAsia="ro-RO"/>
        </w:rPr>
        <w:t xml:space="preserve"> </w:t>
      </w:r>
      <w:r w:rsidRPr="00A02FAC">
        <w:rPr>
          <w:rFonts w:ascii="Trebuchet MS" w:hAnsi="Trebuchet MS" w:cs="Arial"/>
          <w:bCs/>
          <w:sz w:val="22"/>
          <w:szCs w:val="22"/>
          <w:lang w:val="ro-RO" w:eastAsia="ro-RO"/>
        </w:rPr>
        <w:t xml:space="preserve">se va face in limita locurilor disponibile, cu respectarea </w:t>
      </w:r>
      <w:r w:rsidRPr="00A02FAC">
        <w:rPr>
          <w:rFonts w:ascii="Trebuchet MS" w:hAnsi="Trebuchet MS" w:cs="Arial"/>
          <w:sz w:val="22"/>
          <w:szCs w:val="22"/>
          <w:lang w:val="ro-RO" w:eastAsia="ro-RO"/>
        </w:rPr>
        <w:t xml:space="preserve">Legii nr.272/2004, republicată, cu modificările şi completările ulterioare si a Ordinului </w:t>
      </w:r>
      <w:r w:rsidR="001B349A" w:rsidRPr="00A02FAC">
        <w:rPr>
          <w:rFonts w:ascii="Trebuchet MS" w:hAnsi="Trebuchet MS" w:cs="Arial"/>
          <w:sz w:val="22"/>
          <w:szCs w:val="22"/>
          <w:lang w:val="ro-RO" w:eastAsia="ro-RO"/>
        </w:rPr>
        <w:t>81/2019</w:t>
      </w:r>
      <w:r w:rsidRPr="00A02FAC">
        <w:rPr>
          <w:rFonts w:ascii="Trebuchet MS" w:hAnsi="Trebuchet MS" w:cs="Arial"/>
          <w:sz w:val="22"/>
          <w:szCs w:val="22"/>
          <w:lang w:val="ro-RO" w:eastAsia="ro-RO"/>
        </w:rPr>
        <w:t xml:space="preserve"> </w:t>
      </w:r>
      <w:r w:rsidR="00104500" w:rsidRPr="00A02FAC">
        <w:rPr>
          <w:rFonts w:ascii="Trebuchet MS" w:hAnsi="Trebuchet MS" w:cs="Arial"/>
          <w:sz w:val="22"/>
          <w:szCs w:val="22"/>
          <w:lang w:val="ro-RO" w:eastAsia="ro-RO"/>
        </w:rPr>
        <w:t>privind aprobarea Standardelor minime de calitate pentru serviciile sociale organizate ca centre maternale.</w:t>
      </w:r>
    </w:p>
    <w:p w:rsidR="00FF7FE9" w:rsidRPr="00A02FAC" w:rsidRDefault="00FF7FE9" w:rsidP="00933AB1">
      <w:pPr>
        <w:pStyle w:val="ListParagraph"/>
        <w:widowControl w:val="0"/>
        <w:numPr>
          <w:ilvl w:val="1"/>
          <w:numId w:val="2"/>
        </w:numPr>
        <w:autoSpaceDE w:val="0"/>
        <w:autoSpaceDN w:val="0"/>
        <w:adjustRightInd w:val="0"/>
        <w:spacing w:after="0" w:line="240" w:lineRule="auto"/>
        <w:jc w:val="both"/>
        <w:rPr>
          <w:rFonts w:ascii="Trebuchet MS" w:hAnsi="Trebuchet MS" w:cs="Arial"/>
          <w:lang w:val="ro-RO"/>
        </w:rPr>
      </w:pPr>
      <w:r w:rsidRPr="00A02FAC">
        <w:rPr>
          <w:rFonts w:ascii="Trebuchet MS" w:hAnsi="Trebuchet MS" w:cs="Arial"/>
          <w:lang w:val="ro-RO"/>
        </w:rPr>
        <w:t>Identificarea cazului se poate realiza prin mai multe modalităţi:</w:t>
      </w:r>
    </w:p>
    <w:p w:rsidR="003243E1" w:rsidRPr="00A02FAC" w:rsidRDefault="003243E1" w:rsidP="00933AB1">
      <w:pPr>
        <w:widowControl w:val="0"/>
        <w:numPr>
          <w:ilvl w:val="0"/>
          <w:numId w:val="42"/>
        </w:numPr>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rPr>
        <w:t>Solicitare directă din partea gravidei/mamei la Centrul maternal/DGASPC Mures</w:t>
      </w:r>
    </w:p>
    <w:p w:rsidR="003243E1" w:rsidRPr="00A02FAC" w:rsidRDefault="003243E1" w:rsidP="00933AB1">
      <w:pPr>
        <w:widowControl w:val="0"/>
        <w:numPr>
          <w:ilvl w:val="0"/>
          <w:numId w:val="42"/>
        </w:numPr>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rPr>
        <w:t>Referirea cazului din partea asistentului social din cadrul DAS/SPAS</w:t>
      </w:r>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Prim</w:t>
      </w:r>
      <w:proofErr w:type="spellEnd"/>
      <w:r w:rsidRPr="00A02FAC">
        <w:rPr>
          <w:rFonts w:ascii="Trebuchet MS" w:hAnsi="Trebuchet MS" w:cs="Arial"/>
          <w:sz w:val="22"/>
          <w:szCs w:val="22"/>
          <w:lang w:val="ro-RO"/>
        </w:rPr>
        <w:t xml:space="preserve">ăriei de domiciliu sau a persoanei cu atribuţii de asistent social din comunitatea din care provine mama </w:t>
      </w:r>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gravida</w:t>
      </w:r>
      <w:proofErr w:type="spellEnd"/>
    </w:p>
    <w:p w:rsidR="003243E1" w:rsidRPr="00A02FAC" w:rsidRDefault="003243E1" w:rsidP="00933AB1">
      <w:pPr>
        <w:widowControl w:val="0"/>
        <w:numPr>
          <w:ilvl w:val="0"/>
          <w:numId w:val="42"/>
        </w:numPr>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rPr>
        <w:t>Referirea cazului din partea unitatilor medicale (Maternităţi, Spital Judeţean, Clinici de Pediatrie, cabinete ale medicului de familie, etc), altor institutii (Inspectoratul de Politie al Judetului, Inspectoratul Scolar, etc) sau ONG-uri</w:t>
      </w:r>
    </w:p>
    <w:p w:rsidR="003243E1" w:rsidRPr="00A02FAC" w:rsidRDefault="003243E1" w:rsidP="00933AB1">
      <w:pPr>
        <w:widowControl w:val="0"/>
        <w:numPr>
          <w:ilvl w:val="0"/>
          <w:numId w:val="42"/>
        </w:numPr>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rPr>
        <w:t>Referirea cazului de catre alt serviciu din subordinea DGASPC Mures.</w:t>
      </w:r>
    </w:p>
    <w:p w:rsidR="003243E1" w:rsidRPr="00A02FAC" w:rsidRDefault="003243E1" w:rsidP="00933AB1">
      <w:pPr>
        <w:widowControl w:val="0"/>
        <w:numPr>
          <w:ilvl w:val="0"/>
          <w:numId w:val="42"/>
        </w:numPr>
        <w:autoSpaceDE w:val="0"/>
        <w:autoSpaceDN w:val="0"/>
        <w:adjustRightInd w:val="0"/>
        <w:jc w:val="both"/>
        <w:rPr>
          <w:rFonts w:ascii="Trebuchet MS" w:hAnsi="Trebuchet MS" w:cs="Arial"/>
          <w:b/>
          <w:sz w:val="22"/>
          <w:szCs w:val="22"/>
          <w:lang w:val="ro-RO"/>
        </w:rPr>
      </w:pPr>
      <w:proofErr w:type="spellStart"/>
      <w:r w:rsidRPr="00A02FAC">
        <w:rPr>
          <w:rFonts w:ascii="Trebuchet MS" w:hAnsi="Trebuchet MS" w:cs="Arial"/>
          <w:sz w:val="22"/>
          <w:szCs w:val="22"/>
          <w:lang w:val="es-ES"/>
        </w:rPr>
        <w:t>Sesizarea</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din</w:t>
      </w:r>
      <w:proofErr w:type="spellEnd"/>
      <w:r w:rsidRPr="00A02FAC">
        <w:rPr>
          <w:rFonts w:ascii="Trebuchet MS" w:hAnsi="Trebuchet MS" w:cs="Arial"/>
          <w:sz w:val="22"/>
          <w:szCs w:val="22"/>
          <w:lang w:val="es-ES"/>
        </w:rPr>
        <w:t xml:space="preserve"> partea </w:t>
      </w:r>
      <w:proofErr w:type="spellStart"/>
      <w:r w:rsidRPr="00A02FAC">
        <w:rPr>
          <w:rFonts w:ascii="Trebuchet MS" w:hAnsi="Trebuchet MS" w:cs="Arial"/>
          <w:sz w:val="22"/>
          <w:szCs w:val="22"/>
          <w:lang w:val="es-ES"/>
        </w:rPr>
        <w:t>unei</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persoane</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fizice</w:t>
      </w:r>
      <w:proofErr w:type="spellEnd"/>
    </w:p>
    <w:p w:rsidR="0029297A" w:rsidRPr="00A02FAC" w:rsidRDefault="0029297A" w:rsidP="00933AB1">
      <w:pPr>
        <w:widowControl w:val="0"/>
        <w:autoSpaceDE w:val="0"/>
        <w:autoSpaceDN w:val="0"/>
        <w:adjustRightInd w:val="0"/>
        <w:ind w:left="720"/>
        <w:jc w:val="both"/>
        <w:rPr>
          <w:rFonts w:ascii="Arial" w:hAnsi="Arial" w:cs="Arial"/>
          <w:b/>
          <w:lang w:val="ro-RO"/>
        </w:rPr>
      </w:pPr>
    </w:p>
    <w:p w:rsidR="00FF7FE9" w:rsidRPr="00A02FAC" w:rsidRDefault="00FF7FE9" w:rsidP="00933AB1">
      <w:pPr>
        <w:pStyle w:val="ListParagraph"/>
        <w:widowControl w:val="0"/>
        <w:autoSpaceDE w:val="0"/>
        <w:autoSpaceDN w:val="0"/>
        <w:adjustRightInd w:val="0"/>
        <w:spacing w:after="0" w:line="240" w:lineRule="auto"/>
        <w:ind w:left="0"/>
        <w:jc w:val="both"/>
        <w:rPr>
          <w:rFonts w:ascii="Trebuchet MS" w:hAnsi="Trebuchet MS" w:cs="Arial"/>
          <w:lang w:val="ro-RO"/>
        </w:rPr>
      </w:pPr>
      <w:r w:rsidRPr="00A02FAC">
        <w:rPr>
          <w:rFonts w:ascii="Trebuchet MS" w:hAnsi="Trebuchet MS" w:cs="Arial"/>
          <w:lang w:val="ro-RO"/>
        </w:rPr>
        <w:t xml:space="preserve">2.Întocmirea dosarului de admitere se face de către asistentul social, cu cooperarea şi participarea </w:t>
      </w:r>
      <w:r w:rsidR="00104500" w:rsidRPr="00A02FAC">
        <w:rPr>
          <w:rFonts w:ascii="Trebuchet MS" w:hAnsi="Trebuchet MS" w:cs="Arial"/>
          <w:lang w:val="ro-RO"/>
        </w:rPr>
        <w:t xml:space="preserve">celuilalt asistent social implicat, fie de la DGASPC fie </w:t>
      </w:r>
      <w:r w:rsidRPr="00A02FAC">
        <w:rPr>
          <w:rFonts w:ascii="Trebuchet MS" w:hAnsi="Trebuchet MS" w:cs="Arial"/>
          <w:lang w:val="ro-RO"/>
        </w:rPr>
        <w:t xml:space="preserve"> din cadrul SPAS/ Primăriei de domiciliu, precum şi a </w:t>
      </w:r>
      <w:r w:rsidR="00104500" w:rsidRPr="00A02FAC">
        <w:rPr>
          <w:rFonts w:ascii="Trebuchet MS" w:hAnsi="Trebuchet MS" w:cs="Arial"/>
          <w:lang w:val="ro-RO"/>
        </w:rPr>
        <w:t xml:space="preserve">viitoarei beneficiare, </w:t>
      </w:r>
      <w:r w:rsidRPr="00A02FAC">
        <w:rPr>
          <w:rFonts w:ascii="Trebuchet MS" w:hAnsi="Trebuchet MS" w:cs="Arial"/>
          <w:lang w:val="ro-RO"/>
        </w:rPr>
        <w:t xml:space="preserve">ori după caz a părinţilor mamei sau gravidei minore. </w:t>
      </w:r>
    </w:p>
    <w:p w:rsidR="00104500" w:rsidRPr="00A02FAC" w:rsidRDefault="00104500" w:rsidP="00933AB1">
      <w:pPr>
        <w:jc w:val="both"/>
        <w:rPr>
          <w:rFonts w:ascii="Trebuchet MS" w:hAnsi="Trebuchet MS" w:cs="Arial"/>
          <w:lang w:val="ro-RO"/>
        </w:rPr>
      </w:pPr>
      <w:r w:rsidRPr="00A02FAC">
        <w:rPr>
          <w:rFonts w:ascii="Trebuchet MS" w:hAnsi="Trebuchet MS" w:cs="Arial"/>
          <w:lang w:val="ro-RO"/>
        </w:rPr>
        <w:t>Dosarul de admitere trebuie să conţină următoarele documente:</w:t>
      </w:r>
    </w:p>
    <w:p w:rsidR="00104500" w:rsidRPr="00A02FAC" w:rsidRDefault="00104500" w:rsidP="00933AB1">
      <w:pPr>
        <w:pStyle w:val="ListParagraph"/>
        <w:numPr>
          <w:ilvl w:val="0"/>
          <w:numId w:val="32"/>
        </w:numPr>
        <w:spacing w:after="0" w:line="240" w:lineRule="auto"/>
        <w:jc w:val="both"/>
        <w:rPr>
          <w:rFonts w:ascii="Trebuchet MS" w:hAnsi="Trebuchet MS" w:cs="Arial"/>
          <w:lang w:val="ro-RO"/>
        </w:rPr>
      </w:pPr>
      <w:r w:rsidRPr="00A02FAC">
        <w:rPr>
          <w:rFonts w:ascii="Trebuchet MS" w:hAnsi="Trebuchet MS" w:cs="Arial"/>
          <w:lang w:val="ro-RO"/>
        </w:rPr>
        <w:t>Adresa prin care se sesizeaza situatia sau cererea scrisă a persoanei/serviciului/institutiei care solicită acordarea de servicii în CM / sesizeaza nevoia  – daca este cazul</w:t>
      </w:r>
    </w:p>
    <w:p w:rsidR="00104500" w:rsidRPr="00A02FAC" w:rsidRDefault="00104500" w:rsidP="00933AB1">
      <w:pPr>
        <w:pStyle w:val="ListParagraph"/>
        <w:numPr>
          <w:ilvl w:val="0"/>
          <w:numId w:val="32"/>
        </w:numPr>
        <w:spacing w:after="0" w:line="240" w:lineRule="auto"/>
        <w:jc w:val="both"/>
        <w:rPr>
          <w:rFonts w:ascii="Trebuchet MS" w:hAnsi="Trebuchet MS" w:cs="Arial"/>
          <w:lang w:val="ro-RO"/>
        </w:rPr>
      </w:pPr>
      <w:r w:rsidRPr="00A02FAC">
        <w:rPr>
          <w:rFonts w:ascii="Trebuchet MS" w:hAnsi="Trebuchet MS" w:cs="Arial"/>
          <w:lang w:val="ro-RO"/>
        </w:rPr>
        <w:t>Cererea scrisa a persoanei care urmeaza sa beneficieze de serviciile CM (beneficiarului)</w:t>
      </w:r>
    </w:p>
    <w:p w:rsidR="00104500" w:rsidRPr="00A02FAC" w:rsidRDefault="00104500" w:rsidP="00933AB1">
      <w:pPr>
        <w:pStyle w:val="ListParagraph"/>
        <w:numPr>
          <w:ilvl w:val="0"/>
          <w:numId w:val="32"/>
        </w:numPr>
        <w:spacing w:after="0" w:line="240" w:lineRule="auto"/>
        <w:jc w:val="both"/>
        <w:rPr>
          <w:rFonts w:ascii="Trebuchet MS" w:hAnsi="Trebuchet MS" w:cs="Arial"/>
          <w:lang w:val="ro-RO"/>
        </w:rPr>
      </w:pPr>
      <w:r w:rsidRPr="00A02FAC">
        <w:rPr>
          <w:rFonts w:ascii="Trebuchet MS" w:hAnsi="Trebuchet MS" w:cs="Arial"/>
          <w:lang w:val="ro-RO"/>
        </w:rPr>
        <w:t xml:space="preserve">Cererea/declaratia parintilor minorilor (gravidei minore, mamei minore, copiilor acesteia) </w:t>
      </w:r>
    </w:p>
    <w:p w:rsidR="00104500" w:rsidRPr="00A02FAC" w:rsidRDefault="00104500" w:rsidP="00933AB1">
      <w:pPr>
        <w:pStyle w:val="ListParagraph"/>
        <w:numPr>
          <w:ilvl w:val="0"/>
          <w:numId w:val="32"/>
        </w:numPr>
        <w:spacing w:after="0" w:line="240" w:lineRule="auto"/>
        <w:jc w:val="both"/>
        <w:rPr>
          <w:rFonts w:ascii="Trebuchet MS" w:hAnsi="Trebuchet MS" w:cs="Arial"/>
          <w:lang w:val="ro-RO"/>
        </w:rPr>
      </w:pPr>
      <w:r w:rsidRPr="00A02FAC">
        <w:rPr>
          <w:rFonts w:ascii="Trebuchet MS" w:hAnsi="Trebuchet MS" w:cs="Arial"/>
          <w:lang w:val="ro-RO"/>
        </w:rPr>
        <w:t>Certificatul de naștere și cartea de identitate a beneficiarului, în copie</w:t>
      </w:r>
    </w:p>
    <w:p w:rsidR="00104500" w:rsidRPr="00A02FAC" w:rsidRDefault="00104500" w:rsidP="00933AB1">
      <w:pPr>
        <w:pStyle w:val="ListParagraph"/>
        <w:numPr>
          <w:ilvl w:val="0"/>
          <w:numId w:val="32"/>
        </w:numPr>
        <w:spacing w:after="0" w:line="240" w:lineRule="auto"/>
        <w:jc w:val="both"/>
        <w:rPr>
          <w:rFonts w:ascii="Trebuchet MS" w:hAnsi="Trebuchet MS" w:cs="Arial"/>
          <w:lang w:val="ro-RO"/>
        </w:rPr>
      </w:pPr>
      <w:r w:rsidRPr="00A02FAC">
        <w:rPr>
          <w:rFonts w:ascii="Trebuchet MS" w:hAnsi="Trebuchet MS" w:cs="Arial"/>
          <w:lang w:val="ro-RO"/>
        </w:rPr>
        <w:t>Certificatul/certificatele de naștere al(e) copilului/copiilor, în copie</w:t>
      </w:r>
    </w:p>
    <w:p w:rsidR="00104500" w:rsidRPr="00A02FAC" w:rsidRDefault="00104500" w:rsidP="00933AB1">
      <w:pPr>
        <w:pStyle w:val="ListParagraph"/>
        <w:numPr>
          <w:ilvl w:val="0"/>
          <w:numId w:val="32"/>
        </w:numPr>
        <w:spacing w:after="0" w:line="240" w:lineRule="auto"/>
        <w:jc w:val="both"/>
        <w:rPr>
          <w:rFonts w:ascii="Trebuchet MS" w:hAnsi="Trebuchet MS" w:cs="Arial"/>
          <w:lang w:val="ro-RO"/>
        </w:rPr>
      </w:pPr>
      <w:r w:rsidRPr="00A02FAC">
        <w:rPr>
          <w:rFonts w:ascii="Trebuchet MS" w:hAnsi="Trebuchet MS" w:cs="Arial"/>
          <w:lang w:val="ro-RO"/>
        </w:rPr>
        <w:t>După caz, acte de stare civilă, în copie (pentru beneficari si parintii acestora)</w:t>
      </w:r>
    </w:p>
    <w:p w:rsidR="00104500" w:rsidRPr="00A02FAC" w:rsidRDefault="00104500" w:rsidP="00933AB1">
      <w:pPr>
        <w:pStyle w:val="ListParagraph"/>
        <w:numPr>
          <w:ilvl w:val="0"/>
          <w:numId w:val="32"/>
        </w:numPr>
        <w:spacing w:after="0" w:line="240" w:lineRule="auto"/>
        <w:jc w:val="both"/>
        <w:rPr>
          <w:rFonts w:ascii="Trebuchet MS" w:hAnsi="Trebuchet MS" w:cs="Arial"/>
          <w:lang w:val="ro-RO"/>
        </w:rPr>
      </w:pPr>
      <w:r w:rsidRPr="00A02FAC">
        <w:rPr>
          <w:rFonts w:ascii="Trebuchet MS" w:hAnsi="Trebuchet MS" w:cs="Arial"/>
          <w:lang w:val="ro-RO"/>
        </w:rPr>
        <w:t>Acte medicale: adeverinte medicale, fişa medicală, carnet de sănătate/ carnet de vaccinari</w:t>
      </w:r>
    </w:p>
    <w:p w:rsidR="00104500" w:rsidRPr="00A02FAC" w:rsidRDefault="00104500" w:rsidP="00933AB1">
      <w:pPr>
        <w:pStyle w:val="ListParagraph"/>
        <w:numPr>
          <w:ilvl w:val="0"/>
          <w:numId w:val="32"/>
        </w:numPr>
        <w:spacing w:after="0" w:line="240" w:lineRule="auto"/>
        <w:jc w:val="both"/>
        <w:rPr>
          <w:rFonts w:ascii="Trebuchet MS" w:hAnsi="Trebuchet MS" w:cs="Arial"/>
          <w:lang w:val="ro-RO"/>
        </w:rPr>
      </w:pPr>
      <w:r w:rsidRPr="00A02FAC">
        <w:rPr>
          <w:rFonts w:ascii="Trebuchet MS" w:hAnsi="Trebuchet MS" w:cs="Arial"/>
          <w:lang w:val="ro-RO"/>
        </w:rPr>
        <w:t>Acte din care sa reiasa situatia financiara a beneficiarilor si parintilor acestora (dupa caz)</w:t>
      </w:r>
    </w:p>
    <w:p w:rsidR="00104500" w:rsidRPr="00A02FAC" w:rsidRDefault="00104500" w:rsidP="00933AB1">
      <w:pPr>
        <w:pStyle w:val="ListParagraph"/>
        <w:numPr>
          <w:ilvl w:val="0"/>
          <w:numId w:val="32"/>
        </w:numPr>
        <w:spacing w:after="0" w:line="240" w:lineRule="auto"/>
        <w:jc w:val="both"/>
        <w:rPr>
          <w:rFonts w:ascii="Trebuchet MS" w:hAnsi="Trebuchet MS" w:cs="Arial"/>
          <w:lang w:val="ro-RO"/>
        </w:rPr>
      </w:pPr>
      <w:r w:rsidRPr="00A02FAC">
        <w:rPr>
          <w:rFonts w:ascii="Trebuchet MS" w:hAnsi="Trebuchet MS" w:cs="Arial"/>
          <w:lang w:val="ro-RO"/>
        </w:rPr>
        <w:t>Consimțământul beneficiarei si parintilor acesteia (daca este cazul) cu privire la prelucrarea datelor cu caracter personal</w:t>
      </w:r>
    </w:p>
    <w:p w:rsidR="00104500" w:rsidRPr="00A02FAC" w:rsidRDefault="00104500" w:rsidP="00933AB1">
      <w:pPr>
        <w:pStyle w:val="ListParagraph"/>
        <w:numPr>
          <w:ilvl w:val="0"/>
          <w:numId w:val="32"/>
        </w:numPr>
        <w:spacing w:after="0" w:line="240" w:lineRule="auto"/>
        <w:jc w:val="both"/>
        <w:rPr>
          <w:rFonts w:ascii="Trebuchet MS" w:hAnsi="Trebuchet MS" w:cs="Arial"/>
          <w:lang w:val="ro-RO"/>
        </w:rPr>
      </w:pPr>
      <w:r w:rsidRPr="00A02FAC">
        <w:rPr>
          <w:rFonts w:ascii="Trebuchet MS" w:hAnsi="Trebuchet MS" w:cs="Arial"/>
          <w:lang w:val="ro-RO"/>
        </w:rPr>
        <w:t xml:space="preserve">PS şi ancheta socială întocmite de reprezentantul DAS/SPAS la domiciliul legal si adresa unde locuieste fara forme legale (daca este cazul). In functie de particularitatea cazului se solicita ancheta sociala la domiciliul parintilor mamei/gravidei minorei. De asemenea, in situatia in care caracterul de urgenta a situatiei o impune, ancheta sociala poate fi efectuata de asistentul social al DGASPC. </w:t>
      </w:r>
    </w:p>
    <w:p w:rsidR="00104500" w:rsidRPr="00A02FAC" w:rsidRDefault="00104500" w:rsidP="00933AB1">
      <w:pPr>
        <w:pStyle w:val="ListParagraph"/>
        <w:numPr>
          <w:ilvl w:val="0"/>
          <w:numId w:val="32"/>
        </w:numPr>
        <w:spacing w:after="0" w:line="240" w:lineRule="auto"/>
        <w:jc w:val="both"/>
        <w:rPr>
          <w:rFonts w:ascii="Trebuchet MS" w:hAnsi="Trebuchet MS" w:cs="Arial"/>
          <w:lang w:val="ro-RO"/>
        </w:rPr>
      </w:pPr>
      <w:r w:rsidRPr="00A02FAC">
        <w:rPr>
          <w:rFonts w:ascii="Trebuchet MS" w:hAnsi="Trebuchet MS" w:cs="Arial"/>
          <w:lang w:val="ro-RO"/>
        </w:rPr>
        <w:t>Raportul de evaluare iniţială a situaţiei din teren întocmit de asistent social sau persoana cu atribuţii sociale din cadrul  CM, altui serviciu din cadrul DGASPC-Mures sau DGASPC din alt judet, dupa caz.</w:t>
      </w:r>
    </w:p>
    <w:p w:rsidR="00104500" w:rsidRPr="00A02FAC" w:rsidRDefault="00104500" w:rsidP="00933AB1">
      <w:pPr>
        <w:pStyle w:val="ListParagraph"/>
        <w:numPr>
          <w:ilvl w:val="0"/>
          <w:numId w:val="32"/>
        </w:numPr>
        <w:spacing w:after="0" w:line="240" w:lineRule="auto"/>
        <w:jc w:val="both"/>
        <w:rPr>
          <w:rFonts w:ascii="Trebuchet MS" w:hAnsi="Trebuchet MS" w:cs="Arial"/>
          <w:lang w:val="ro-RO"/>
        </w:rPr>
      </w:pPr>
      <w:r w:rsidRPr="00A02FAC">
        <w:rPr>
          <w:rFonts w:ascii="Trebuchet MS" w:hAnsi="Trebuchet MS" w:cs="Arial"/>
          <w:lang w:val="ro-RO"/>
        </w:rPr>
        <w:t xml:space="preserve">Dispoziția conducătorului furnizorului de servicii privind admiterea/ieșirea beneficiarului în centru sau Hotărârea Comisiei pentru Protecția Copilului sau a </w:t>
      </w:r>
      <w:r w:rsidRPr="00A02FAC">
        <w:rPr>
          <w:rFonts w:ascii="Trebuchet MS" w:hAnsi="Trebuchet MS" w:cs="Arial"/>
          <w:lang w:val="ro-RO"/>
        </w:rPr>
        <w:lastRenderedPageBreak/>
        <w:t>Instanței de judecată privind instituirea /încetarea măsurii de protecție, după caz, în copie (pentru beneficiari si parintii beneficiarei minore, daca este cazul)</w:t>
      </w:r>
    </w:p>
    <w:p w:rsidR="00104500" w:rsidRPr="00A02FAC" w:rsidRDefault="00104500" w:rsidP="00933AB1">
      <w:pPr>
        <w:pStyle w:val="ListParagraph"/>
        <w:numPr>
          <w:ilvl w:val="0"/>
          <w:numId w:val="32"/>
        </w:numPr>
        <w:spacing w:after="0" w:line="240" w:lineRule="auto"/>
        <w:jc w:val="both"/>
        <w:rPr>
          <w:rFonts w:ascii="Trebuchet MS" w:hAnsi="Trebuchet MS" w:cs="Arial"/>
          <w:lang w:val="ro-RO"/>
        </w:rPr>
      </w:pPr>
      <w:r w:rsidRPr="00A02FAC">
        <w:rPr>
          <w:rFonts w:ascii="Trebuchet MS" w:hAnsi="Trebuchet MS" w:cs="Arial"/>
          <w:lang w:val="ro-RO"/>
        </w:rPr>
        <w:t>Contractul de rezidenţă încheiat între mamă şi CM</w:t>
      </w:r>
    </w:p>
    <w:p w:rsidR="00104500" w:rsidRPr="00A02FAC" w:rsidRDefault="00104500" w:rsidP="00933AB1">
      <w:pPr>
        <w:pStyle w:val="ListParagraph"/>
        <w:numPr>
          <w:ilvl w:val="0"/>
          <w:numId w:val="32"/>
        </w:numPr>
        <w:spacing w:after="0" w:line="240" w:lineRule="auto"/>
        <w:jc w:val="both"/>
        <w:rPr>
          <w:rFonts w:ascii="Trebuchet MS" w:hAnsi="Trebuchet MS" w:cs="Arial"/>
          <w:lang w:val="ro-RO"/>
        </w:rPr>
      </w:pPr>
      <w:r w:rsidRPr="00A02FAC">
        <w:rPr>
          <w:rFonts w:ascii="Trebuchet MS" w:hAnsi="Trebuchet MS" w:cs="Arial"/>
          <w:lang w:val="ro-RO"/>
        </w:rPr>
        <w:t>Regulamentul Centrului maternal</w:t>
      </w:r>
    </w:p>
    <w:p w:rsidR="00104500" w:rsidRPr="00A02FAC" w:rsidRDefault="00104500" w:rsidP="00933AB1">
      <w:pPr>
        <w:pStyle w:val="ListParagraph"/>
        <w:numPr>
          <w:ilvl w:val="0"/>
          <w:numId w:val="32"/>
        </w:numPr>
        <w:spacing w:after="0" w:line="240" w:lineRule="auto"/>
        <w:jc w:val="both"/>
        <w:rPr>
          <w:rFonts w:ascii="Trebuchet MS" w:hAnsi="Trebuchet MS" w:cs="Arial"/>
          <w:lang w:val="ro-RO"/>
        </w:rPr>
      </w:pPr>
      <w:r w:rsidRPr="00A02FAC">
        <w:rPr>
          <w:rFonts w:ascii="Trebuchet MS" w:hAnsi="Trebuchet MS" w:cs="Arial"/>
          <w:lang w:val="ro-RO"/>
        </w:rPr>
        <w:t>Programul de acomodare a beneficiarului</w:t>
      </w:r>
    </w:p>
    <w:p w:rsidR="00104500" w:rsidRPr="00A02FAC" w:rsidRDefault="00104500" w:rsidP="00933AB1">
      <w:pPr>
        <w:pStyle w:val="ListParagraph"/>
        <w:numPr>
          <w:ilvl w:val="0"/>
          <w:numId w:val="32"/>
        </w:numPr>
        <w:spacing w:after="0" w:line="240" w:lineRule="auto"/>
        <w:jc w:val="both"/>
        <w:rPr>
          <w:rFonts w:ascii="Trebuchet MS" w:hAnsi="Trebuchet MS" w:cs="Arial"/>
          <w:lang w:val="ro-RO"/>
        </w:rPr>
      </w:pPr>
      <w:r w:rsidRPr="00A02FAC">
        <w:rPr>
          <w:rFonts w:ascii="Trebuchet MS" w:hAnsi="Trebuchet MS" w:cs="Arial"/>
          <w:lang w:val="ro-RO"/>
        </w:rPr>
        <w:t>PIP/PPI, după caz</w:t>
      </w:r>
    </w:p>
    <w:p w:rsidR="00104500" w:rsidRPr="00A02FAC" w:rsidRDefault="00104500" w:rsidP="00933AB1">
      <w:pPr>
        <w:pStyle w:val="ListParagraph"/>
        <w:numPr>
          <w:ilvl w:val="0"/>
          <w:numId w:val="32"/>
        </w:numPr>
        <w:spacing w:after="0" w:line="240" w:lineRule="auto"/>
        <w:jc w:val="both"/>
        <w:rPr>
          <w:rFonts w:ascii="Trebuchet MS" w:hAnsi="Trebuchet MS" w:cs="Arial"/>
          <w:lang w:val="ro-RO"/>
        </w:rPr>
      </w:pPr>
      <w:r w:rsidRPr="00A02FAC">
        <w:rPr>
          <w:rFonts w:ascii="Trebuchet MS" w:hAnsi="Trebuchet MS" w:cs="Arial"/>
          <w:lang w:val="ro-RO"/>
        </w:rPr>
        <w:t>Fișa de evaluare socială a beneficiarului</w:t>
      </w:r>
    </w:p>
    <w:p w:rsidR="00104500" w:rsidRPr="00A02FAC" w:rsidRDefault="00104500" w:rsidP="00933AB1">
      <w:pPr>
        <w:pStyle w:val="ListParagraph"/>
        <w:numPr>
          <w:ilvl w:val="0"/>
          <w:numId w:val="32"/>
        </w:numPr>
        <w:spacing w:after="0" w:line="240" w:lineRule="auto"/>
        <w:jc w:val="both"/>
        <w:rPr>
          <w:rFonts w:ascii="Trebuchet MS" w:hAnsi="Trebuchet MS" w:cs="Arial"/>
          <w:lang w:val="ro-RO"/>
        </w:rPr>
      </w:pPr>
      <w:r w:rsidRPr="00A02FAC">
        <w:rPr>
          <w:rFonts w:ascii="Trebuchet MS" w:hAnsi="Trebuchet MS" w:cs="Arial"/>
          <w:lang w:val="ro-RO"/>
        </w:rPr>
        <w:t>Fișa de evaluare medicală a beneficiarului</w:t>
      </w:r>
    </w:p>
    <w:p w:rsidR="00104500" w:rsidRPr="00A02FAC" w:rsidRDefault="00104500" w:rsidP="00933AB1">
      <w:pPr>
        <w:pStyle w:val="ListParagraph"/>
        <w:numPr>
          <w:ilvl w:val="0"/>
          <w:numId w:val="32"/>
        </w:numPr>
        <w:spacing w:after="0" w:line="240" w:lineRule="auto"/>
        <w:jc w:val="both"/>
        <w:rPr>
          <w:rFonts w:ascii="Trebuchet MS" w:hAnsi="Trebuchet MS" w:cs="Arial"/>
          <w:lang w:val="ro-RO"/>
        </w:rPr>
      </w:pPr>
      <w:r w:rsidRPr="00A02FAC">
        <w:rPr>
          <w:rFonts w:ascii="Trebuchet MS" w:hAnsi="Trebuchet MS" w:cs="Arial"/>
          <w:lang w:val="ro-RO"/>
        </w:rPr>
        <w:t>Fișa de evaluare psihologică a beneficiarului</w:t>
      </w:r>
    </w:p>
    <w:p w:rsidR="00104500" w:rsidRPr="00A02FAC" w:rsidRDefault="00104500" w:rsidP="00933AB1">
      <w:pPr>
        <w:pStyle w:val="ListParagraph"/>
        <w:numPr>
          <w:ilvl w:val="0"/>
          <w:numId w:val="32"/>
        </w:numPr>
        <w:spacing w:after="0" w:line="240" w:lineRule="auto"/>
        <w:jc w:val="both"/>
        <w:rPr>
          <w:rFonts w:ascii="Trebuchet MS" w:hAnsi="Trebuchet MS" w:cs="Arial"/>
          <w:lang w:val="ro-RO"/>
        </w:rPr>
      </w:pPr>
      <w:r w:rsidRPr="00A02FAC">
        <w:rPr>
          <w:rFonts w:ascii="Trebuchet MS" w:hAnsi="Trebuchet MS" w:cs="Arial"/>
          <w:lang w:val="ro-RO"/>
        </w:rPr>
        <w:t>Fișa de evaluare educațională a beneficiarului</w:t>
      </w:r>
    </w:p>
    <w:p w:rsidR="00104500" w:rsidRPr="00A02FAC" w:rsidRDefault="00104500" w:rsidP="00933AB1">
      <w:pPr>
        <w:pStyle w:val="ListParagraph"/>
        <w:numPr>
          <w:ilvl w:val="0"/>
          <w:numId w:val="32"/>
        </w:numPr>
        <w:spacing w:after="0" w:line="240" w:lineRule="auto"/>
        <w:jc w:val="both"/>
        <w:rPr>
          <w:rFonts w:ascii="Trebuchet MS" w:hAnsi="Trebuchet MS" w:cs="Arial"/>
          <w:lang w:val="ro-RO"/>
        </w:rPr>
      </w:pPr>
      <w:r w:rsidRPr="00A02FAC">
        <w:rPr>
          <w:rFonts w:ascii="Trebuchet MS" w:hAnsi="Trebuchet MS" w:cs="Arial"/>
          <w:lang w:val="ro-RO"/>
        </w:rPr>
        <w:t>Rapoartele trimestriale privind evoluția situației beneficiarilor pe perioada rezidenței în centru și a serviciilor acordate</w:t>
      </w:r>
    </w:p>
    <w:p w:rsidR="00104500" w:rsidRPr="00A02FAC" w:rsidRDefault="00104500" w:rsidP="00933AB1">
      <w:pPr>
        <w:pStyle w:val="ListParagraph"/>
        <w:numPr>
          <w:ilvl w:val="0"/>
          <w:numId w:val="32"/>
        </w:numPr>
        <w:spacing w:after="0" w:line="240" w:lineRule="auto"/>
        <w:jc w:val="both"/>
        <w:rPr>
          <w:rFonts w:ascii="Trebuchet MS" w:hAnsi="Trebuchet MS" w:cs="Arial"/>
          <w:lang w:val="ro-RO"/>
        </w:rPr>
      </w:pPr>
      <w:r w:rsidRPr="00A02FAC">
        <w:rPr>
          <w:rFonts w:ascii="Trebuchet MS" w:hAnsi="Trebuchet MS" w:cs="Arial"/>
          <w:lang w:val="ro-RO"/>
        </w:rPr>
        <w:t>Planul de servicii post rezidență</w:t>
      </w:r>
    </w:p>
    <w:p w:rsidR="00104500" w:rsidRPr="00A02FAC" w:rsidRDefault="00104500" w:rsidP="00933AB1">
      <w:pPr>
        <w:pStyle w:val="ListParagraph"/>
        <w:numPr>
          <w:ilvl w:val="0"/>
          <w:numId w:val="32"/>
        </w:numPr>
        <w:spacing w:after="0" w:line="240" w:lineRule="auto"/>
        <w:jc w:val="both"/>
        <w:rPr>
          <w:rFonts w:ascii="Trebuchet MS" w:hAnsi="Trebuchet MS" w:cs="Arial"/>
          <w:lang w:val="ro-RO"/>
        </w:rPr>
      </w:pPr>
      <w:r w:rsidRPr="00A02FAC">
        <w:rPr>
          <w:rFonts w:ascii="Trebuchet MS" w:hAnsi="Trebuchet MS" w:cs="Arial"/>
          <w:lang w:val="ro-RO"/>
        </w:rPr>
        <w:t>Alte documente relevante pentru situația și evoluția beneficiarului.</w:t>
      </w:r>
    </w:p>
    <w:p w:rsidR="00104500" w:rsidRPr="00A02FAC" w:rsidRDefault="00FF7FE9" w:rsidP="00933AB1">
      <w:pPr>
        <w:pStyle w:val="ListParagraph"/>
        <w:spacing w:after="0" w:line="240" w:lineRule="auto"/>
        <w:ind w:left="0"/>
        <w:jc w:val="both"/>
        <w:rPr>
          <w:rFonts w:ascii="Trebuchet MS" w:hAnsi="Trebuchet MS" w:cs="Arial"/>
          <w:lang w:val="ro-RO" w:eastAsia="ro-RO"/>
        </w:rPr>
      </w:pPr>
      <w:r w:rsidRPr="00A02FAC">
        <w:rPr>
          <w:rFonts w:ascii="Trebuchet MS" w:hAnsi="Trebuchet MS" w:cs="Arial"/>
          <w:lang w:val="ro-RO" w:eastAsia="ro-RO"/>
        </w:rPr>
        <w:t>Aproba</w:t>
      </w:r>
      <w:r w:rsidR="00104500" w:rsidRPr="00A02FAC">
        <w:rPr>
          <w:rFonts w:ascii="Trebuchet MS" w:hAnsi="Trebuchet MS" w:cs="Arial"/>
          <w:lang w:val="ro-RO" w:eastAsia="ro-RO"/>
        </w:rPr>
        <w:t>rea admiterii în CM</w:t>
      </w:r>
      <w:r w:rsidR="00E939B5" w:rsidRPr="00A02FAC">
        <w:rPr>
          <w:rFonts w:ascii="Trebuchet MS" w:hAnsi="Trebuchet MS" w:cs="Arial"/>
          <w:lang w:val="ro-RO" w:eastAsia="ro-RO"/>
        </w:rPr>
        <w:t>:</w:t>
      </w:r>
    </w:p>
    <w:p w:rsidR="00104500" w:rsidRPr="00A02FAC" w:rsidRDefault="00104500" w:rsidP="00933AB1">
      <w:pPr>
        <w:jc w:val="both"/>
        <w:rPr>
          <w:rFonts w:ascii="Trebuchet MS" w:hAnsi="Trebuchet MS" w:cs="Arial"/>
          <w:sz w:val="22"/>
          <w:szCs w:val="22"/>
          <w:lang w:val="ro-RO" w:eastAsia="ro-RO"/>
        </w:rPr>
      </w:pPr>
      <w:r w:rsidRPr="00A02FAC">
        <w:rPr>
          <w:rFonts w:ascii="Trebuchet MS" w:hAnsi="Trebuchet MS" w:cs="Arial"/>
          <w:sz w:val="22"/>
          <w:szCs w:val="22"/>
          <w:lang w:val="ro-RO" w:eastAsia="ro-RO"/>
        </w:rPr>
        <w:t xml:space="preserve">Actul administrativ in baza caruia se dispune includerea in CM poate fi: </w:t>
      </w:r>
    </w:p>
    <w:p w:rsidR="00104500" w:rsidRPr="00A02FAC" w:rsidRDefault="00104500" w:rsidP="00933AB1">
      <w:pPr>
        <w:ind w:left="360"/>
        <w:jc w:val="both"/>
        <w:rPr>
          <w:rFonts w:ascii="Trebuchet MS" w:hAnsi="Trebuchet MS" w:cs="Arial"/>
          <w:sz w:val="22"/>
          <w:szCs w:val="22"/>
          <w:lang w:val="ro-RO" w:eastAsia="ro-RO"/>
        </w:rPr>
      </w:pPr>
    </w:p>
    <w:p w:rsidR="00FF7FE9" w:rsidRPr="00A02FAC" w:rsidRDefault="00FF7FE9" w:rsidP="00933AB1">
      <w:pPr>
        <w:widowControl w:val="0"/>
        <w:numPr>
          <w:ilvl w:val="0"/>
          <w:numId w:val="9"/>
        </w:numPr>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eastAsia="ro-RO"/>
        </w:rPr>
        <w:t>Dispoziţia de includere a gravidei majore sau a cuplului mamă majora-copil/copii emisă de către</w:t>
      </w:r>
      <w:r w:rsidRPr="00A02FAC">
        <w:rPr>
          <w:rFonts w:ascii="Trebuchet MS" w:hAnsi="Trebuchet MS" w:cs="Arial"/>
          <w:sz w:val="22"/>
          <w:szCs w:val="22"/>
          <w:lang w:val="ro-RO"/>
        </w:rPr>
        <w:t xml:space="preserve"> Directorul General</w:t>
      </w:r>
      <w:r w:rsidRPr="00A02FAC">
        <w:rPr>
          <w:rFonts w:ascii="Trebuchet MS" w:hAnsi="Trebuchet MS" w:cs="Arial"/>
          <w:sz w:val="22"/>
          <w:szCs w:val="22"/>
          <w:lang w:val="pt-BR"/>
        </w:rPr>
        <w:t xml:space="preserve"> </w:t>
      </w:r>
      <w:r w:rsidRPr="00A02FAC">
        <w:rPr>
          <w:rFonts w:ascii="Trebuchet MS" w:hAnsi="Trebuchet MS" w:cs="Arial"/>
          <w:sz w:val="22"/>
          <w:szCs w:val="22"/>
          <w:lang w:val="ro-RO"/>
        </w:rPr>
        <w:t>al DGASPC</w:t>
      </w:r>
    </w:p>
    <w:p w:rsidR="00FF7FE9" w:rsidRPr="00A02FAC" w:rsidRDefault="00FF7FE9" w:rsidP="00933AB1">
      <w:pPr>
        <w:widowControl w:val="0"/>
        <w:numPr>
          <w:ilvl w:val="0"/>
          <w:numId w:val="9"/>
        </w:numPr>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rPr>
        <w:t xml:space="preserve">Dispozitia de plasament in regim de urgenta a gravidei/mamei minore, emisa de Directorul General al DGASPC Mures, </w:t>
      </w:r>
    </w:p>
    <w:p w:rsidR="00FF7FE9" w:rsidRPr="00A02FAC" w:rsidRDefault="00FF7FE9" w:rsidP="00933AB1">
      <w:pPr>
        <w:widowControl w:val="0"/>
        <w:numPr>
          <w:ilvl w:val="0"/>
          <w:numId w:val="9"/>
        </w:numPr>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rPr>
        <w:t>Hotărârea de Plasament emisă de Comisia pentru Protecţia Copilului pentru mama sau gravida minoră, iar pentru copilul ( copiii) minorei, admiterea se va face în baza Dispoziţiei de includere emisă de Directorul General al DGASPC</w:t>
      </w:r>
    </w:p>
    <w:p w:rsidR="00FF7FE9" w:rsidRPr="00A02FAC" w:rsidRDefault="00FF7FE9" w:rsidP="00933AB1">
      <w:pPr>
        <w:widowControl w:val="0"/>
        <w:numPr>
          <w:ilvl w:val="0"/>
          <w:numId w:val="9"/>
        </w:numPr>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rPr>
        <w:t>Sentintei civile emisa de Instanţa Judecătorească, în cazul mamelor sau gravidelor minore</w:t>
      </w:r>
    </w:p>
    <w:p w:rsidR="00FF7FE9" w:rsidRPr="00A02FAC" w:rsidRDefault="00FF7FE9" w:rsidP="00933AB1">
      <w:pPr>
        <w:widowControl w:val="0"/>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rPr>
        <w:t xml:space="preserve">Toate având la bază Raportul de evaluare iniţială a situaţiei întocmit de asistent social sau persoană cu atribuţii sociale din cadrul CM, verificat de Sef Centru şi aprobat de Director General Adjunct al DGASPC.     </w:t>
      </w:r>
    </w:p>
    <w:p w:rsidR="00F50FDC" w:rsidRPr="00A02FAC" w:rsidRDefault="00FF7FE9" w:rsidP="00933AB1">
      <w:pPr>
        <w:jc w:val="both"/>
        <w:rPr>
          <w:rFonts w:ascii="Trebuchet MS" w:hAnsi="Trebuchet MS" w:cs="Arial"/>
          <w:sz w:val="22"/>
          <w:szCs w:val="22"/>
          <w:lang w:val="ro-RO"/>
        </w:rPr>
      </w:pPr>
      <w:r w:rsidRPr="00A02FAC">
        <w:rPr>
          <w:rFonts w:ascii="Trebuchet MS" w:hAnsi="Trebuchet MS" w:cs="Arial"/>
          <w:b/>
          <w:sz w:val="22"/>
          <w:szCs w:val="22"/>
          <w:lang w:val="ro-RO"/>
        </w:rPr>
        <w:t xml:space="preserve">(3) </w:t>
      </w:r>
      <w:r w:rsidRPr="00A02FAC">
        <w:rPr>
          <w:rFonts w:ascii="Trebuchet MS" w:hAnsi="Trebuchet MS" w:cs="Arial"/>
          <w:sz w:val="22"/>
          <w:szCs w:val="22"/>
          <w:lang w:val="ro-RO"/>
        </w:rPr>
        <w:t xml:space="preserve">Incetarea serviciilor oferite in Centrul maternal </w:t>
      </w:r>
      <w:r w:rsidR="00626C7D" w:rsidRPr="00A02FAC">
        <w:rPr>
          <w:rFonts w:ascii="Trebuchet MS" w:hAnsi="Trebuchet MS" w:cs="Arial"/>
          <w:sz w:val="22"/>
          <w:szCs w:val="22"/>
          <w:lang w:val="ro-RO"/>
        </w:rPr>
        <w:t>“Pro Vita”</w:t>
      </w:r>
      <w:r w:rsidR="00F50FDC" w:rsidRPr="00A02FAC">
        <w:rPr>
          <w:rFonts w:ascii="Trebuchet MS" w:hAnsi="Trebuchet MS" w:cs="Arial"/>
          <w:sz w:val="22"/>
          <w:szCs w:val="22"/>
          <w:lang w:val="ro-RO"/>
        </w:rPr>
        <w:t>se realizeaza conform Proce</w:t>
      </w:r>
      <w:r w:rsidR="00CE6696" w:rsidRPr="00A02FAC">
        <w:rPr>
          <w:rFonts w:ascii="Trebuchet MS" w:hAnsi="Trebuchet MS" w:cs="Arial"/>
          <w:sz w:val="22"/>
          <w:szCs w:val="22"/>
          <w:lang w:val="ro-RO"/>
        </w:rPr>
        <w:t xml:space="preserve">durii de incetare a serviciilor, </w:t>
      </w:r>
      <w:r w:rsidR="00F50FDC" w:rsidRPr="00A02FAC">
        <w:rPr>
          <w:rFonts w:ascii="Trebuchet MS" w:hAnsi="Trebuchet MS" w:cs="Arial"/>
          <w:sz w:val="22"/>
          <w:szCs w:val="22"/>
          <w:lang w:val="ro-RO"/>
        </w:rPr>
        <w:t xml:space="preserve">pe care o anexam. </w:t>
      </w:r>
    </w:p>
    <w:p w:rsidR="00FF7FE9" w:rsidRPr="00A02FAC" w:rsidRDefault="00F50FDC" w:rsidP="00933AB1">
      <w:pPr>
        <w:jc w:val="both"/>
        <w:rPr>
          <w:rFonts w:ascii="Trebuchet MS" w:hAnsi="Trebuchet MS" w:cs="Arial"/>
          <w:sz w:val="22"/>
          <w:szCs w:val="22"/>
          <w:lang w:val="ro-RO"/>
        </w:rPr>
      </w:pPr>
      <w:r w:rsidRPr="00A02FAC">
        <w:rPr>
          <w:rFonts w:ascii="Trebuchet MS" w:hAnsi="Trebuchet MS" w:cs="Arial"/>
          <w:sz w:val="22"/>
          <w:szCs w:val="22"/>
          <w:lang w:val="ro-RO"/>
        </w:rPr>
        <w:t xml:space="preserve">Incetarea </w:t>
      </w:r>
      <w:r w:rsidR="00FF7FE9" w:rsidRPr="00A02FAC">
        <w:rPr>
          <w:rFonts w:ascii="Trebuchet MS" w:hAnsi="Trebuchet MS" w:cs="Arial"/>
          <w:sz w:val="22"/>
          <w:szCs w:val="22"/>
          <w:lang w:val="ro-RO" w:eastAsia="ro-RO"/>
        </w:rPr>
        <w:t>reprezintă finalizarea implementării Planului Individual de Protecţie-in cazul mamei minore, sau finalizarea Planului Personalizat de Interventie – in cazul mamei majore.</w:t>
      </w:r>
    </w:p>
    <w:p w:rsidR="00FF7FE9" w:rsidRPr="00A02FAC" w:rsidRDefault="00FF7FE9" w:rsidP="00933AB1">
      <w:pPr>
        <w:jc w:val="both"/>
        <w:rPr>
          <w:rFonts w:ascii="Trebuchet MS" w:hAnsi="Trebuchet MS" w:cs="Arial"/>
          <w:sz w:val="22"/>
          <w:szCs w:val="22"/>
          <w:lang w:val="ro-RO" w:eastAsia="ro-RO"/>
        </w:rPr>
      </w:pPr>
      <w:r w:rsidRPr="00A02FAC">
        <w:rPr>
          <w:rFonts w:ascii="Trebuchet MS" w:hAnsi="Trebuchet MS" w:cs="Arial"/>
          <w:sz w:val="22"/>
          <w:szCs w:val="22"/>
          <w:lang w:val="ro-RO" w:eastAsia="ro-RO"/>
        </w:rPr>
        <w:t xml:space="preserve">Modalităţile de părăsire a Centrului maternal </w:t>
      </w:r>
      <w:r w:rsidR="00626C7D" w:rsidRPr="00A02FAC">
        <w:rPr>
          <w:rFonts w:ascii="Trebuchet MS" w:hAnsi="Trebuchet MS" w:cs="Arial"/>
          <w:sz w:val="22"/>
          <w:szCs w:val="22"/>
          <w:lang w:val="ro-RO" w:eastAsia="ro-RO"/>
        </w:rPr>
        <w:t>“Pro Vita”</w:t>
      </w:r>
      <w:r w:rsidR="00B41099" w:rsidRPr="00A02FAC">
        <w:rPr>
          <w:rFonts w:ascii="Trebuchet MS" w:hAnsi="Trebuchet MS" w:cs="Arial"/>
          <w:sz w:val="22"/>
          <w:szCs w:val="22"/>
          <w:lang w:val="ro-RO" w:eastAsia="ro-RO"/>
        </w:rPr>
        <w:t xml:space="preserve"> </w:t>
      </w:r>
      <w:r w:rsidRPr="00A02FAC">
        <w:rPr>
          <w:rFonts w:ascii="Trebuchet MS" w:hAnsi="Trebuchet MS" w:cs="Arial"/>
          <w:sz w:val="22"/>
          <w:szCs w:val="22"/>
          <w:lang w:val="ro-RO" w:eastAsia="ro-RO"/>
        </w:rPr>
        <w:t>pot fi prin:</w:t>
      </w:r>
    </w:p>
    <w:p w:rsidR="00FF7FE9" w:rsidRPr="00A02FAC" w:rsidRDefault="00FF7FE9" w:rsidP="00933AB1">
      <w:pPr>
        <w:numPr>
          <w:ilvl w:val="0"/>
          <w:numId w:val="10"/>
        </w:numPr>
        <w:jc w:val="both"/>
        <w:rPr>
          <w:rFonts w:ascii="Trebuchet MS" w:hAnsi="Trebuchet MS" w:cs="Arial"/>
          <w:sz w:val="22"/>
          <w:szCs w:val="22"/>
          <w:lang w:val="ro-RO" w:eastAsia="ro-RO"/>
        </w:rPr>
      </w:pPr>
      <w:r w:rsidRPr="00A02FAC">
        <w:rPr>
          <w:rFonts w:ascii="Trebuchet MS" w:hAnsi="Trebuchet MS" w:cs="Arial"/>
          <w:sz w:val="22"/>
          <w:szCs w:val="22"/>
          <w:lang w:val="ro-RO" w:eastAsia="ro-RO"/>
        </w:rPr>
        <w:t>reintegrarea în familia naturala</w:t>
      </w:r>
    </w:p>
    <w:p w:rsidR="00FF7FE9" w:rsidRPr="00A02FAC" w:rsidRDefault="00FF7FE9" w:rsidP="00933AB1">
      <w:pPr>
        <w:numPr>
          <w:ilvl w:val="0"/>
          <w:numId w:val="10"/>
        </w:numPr>
        <w:jc w:val="both"/>
        <w:rPr>
          <w:rFonts w:ascii="Trebuchet MS" w:hAnsi="Trebuchet MS" w:cs="Arial"/>
          <w:sz w:val="22"/>
          <w:szCs w:val="22"/>
          <w:lang w:val="ro-RO" w:eastAsia="ro-RO"/>
        </w:rPr>
      </w:pPr>
      <w:r w:rsidRPr="00A02FAC">
        <w:rPr>
          <w:rFonts w:ascii="Trebuchet MS" w:hAnsi="Trebuchet MS" w:cs="Arial"/>
          <w:sz w:val="22"/>
          <w:szCs w:val="22"/>
          <w:lang w:val="ro-RO" w:eastAsia="ro-RO"/>
        </w:rPr>
        <w:t>re/integrarea in familia conjugala</w:t>
      </w:r>
    </w:p>
    <w:p w:rsidR="00FF7FE9" w:rsidRPr="00A02FAC" w:rsidRDefault="00FF7FE9" w:rsidP="00933AB1">
      <w:pPr>
        <w:numPr>
          <w:ilvl w:val="0"/>
          <w:numId w:val="10"/>
        </w:numPr>
        <w:jc w:val="both"/>
        <w:rPr>
          <w:rFonts w:ascii="Trebuchet MS" w:hAnsi="Trebuchet MS" w:cs="Arial"/>
          <w:sz w:val="22"/>
          <w:szCs w:val="22"/>
          <w:lang w:val="ro-RO" w:eastAsia="ro-RO"/>
        </w:rPr>
      </w:pPr>
      <w:r w:rsidRPr="00A02FAC">
        <w:rPr>
          <w:rFonts w:ascii="Trebuchet MS" w:hAnsi="Trebuchet MS" w:cs="Arial"/>
          <w:sz w:val="22"/>
          <w:szCs w:val="22"/>
          <w:lang w:val="ro-RO" w:eastAsia="ro-RO"/>
        </w:rPr>
        <w:t>integrarea socio-profesională</w:t>
      </w:r>
    </w:p>
    <w:p w:rsidR="00FF7FE9" w:rsidRPr="00A02FAC" w:rsidRDefault="00FF7FE9" w:rsidP="00933AB1">
      <w:pPr>
        <w:numPr>
          <w:ilvl w:val="0"/>
          <w:numId w:val="10"/>
        </w:numPr>
        <w:jc w:val="both"/>
        <w:rPr>
          <w:rFonts w:ascii="Trebuchet MS" w:hAnsi="Trebuchet MS" w:cs="Arial"/>
          <w:sz w:val="22"/>
          <w:szCs w:val="22"/>
          <w:lang w:val="ro-RO" w:eastAsia="ro-RO"/>
        </w:rPr>
      </w:pPr>
      <w:r w:rsidRPr="00A02FAC">
        <w:rPr>
          <w:rFonts w:ascii="Trebuchet MS" w:hAnsi="Trebuchet MS" w:cs="Arial"/>
          <w:sz w:val="22"/>
          <w:szCs w:val="22"/>
          <w:lang w:val="ro-RO" w:eastAsia="ro-RO"/>
        </w:rPr>
        <w:t>separarea copilului de mama, cu toate consecintele legale</w:t>
      </w:r>
    </w:p>
    <w:p w:rsidR="00FF7FE9" w:rsidRPr="00A02FAC" w:rsidRDefault="00FF7FE9" w:rsidP="00933AB1">
      <w:pPr>
        <w:numPr>
          <w:ilvl w:val="0"/>
          <w:numId w:val="10"/>
        </w:numPr>
        <w:jc w:val="both"/>
        <w:rPr>
          <w:rFonts w:ascii="Trebuchet MS" w:hAnsi="Trebuchet MS" w:cs="Arial"/>
          <w:sz w:val="22"/>
          <w:szCs w:val="22"/>
          <w:lang w:val="ro-RO" w:eastAsia="ro-RO"/>
        </w:rPr>
      </w:pPr>
      <w:r w:rsidRPr="00A02FAC">
        <w:rPr>
          <w:rFonts w:ascii="Trebuchet MS" w:hAnsi="Trebuchet MS" w:cs="Arial"/>
          <w:sz w:val="22"/>
          <w:szCs w:val="22"/>
          <w:lang w:val="ro-RO" w:eastAsia="ro-RO"/>
        </w:rPr>
        <w:t>revocarea Dispozitiei de plasament in regim de urgenta, in conditiile legii</w:t>
      </w:r>
    </w:p>
    <w:p w:rsidR="005D6A34" w:rsidRPr="00A02FAC" w:rsidRDefault="005D6A34" w:rsidP="00933AB1">
      <w:pPr>
        <w:numPr>
          <w:ilvl w:val="0"/>
          <w:numId w:val="10"/>
        </w:numPr>
        <w:jc w:val="both"/>
        <w:rPr>
          <w:rFonts w:ascii="Trebuchet MS" w:hAnsi="Trebuchet MS" w:cs="Arial"/>
          <w:sz w:val="22"/>
          <w:szCs w:val="22"/>
          <w:lang w:val="ro-RO" w:eastAsia="ro-RO"/>
        </w:rPr>
      </w:pPr>
      <w:r w:rsidRPr="00A02FAC">
        <w:rPr>
          <w:rFonts w:ascii="Trebuchet MS" w:hAnsi="Trebuchet MS" w:cs="Arial"/>
          <w:sz w:val="22"/>
          <w:szCs w:val="22"/>
          <w:lang w:val="ro-RO" w:eastAsia="ro-RO"/>
        </w:rPr>
        <w:t xml:space="preserve">referirea cazului catre un alt serviciu din subordinea DGASPC Mures/alt judet </w:t>
      </w:r>
    </w:p>
    <w:p w:rsidR="005D6A34" w:rsidRPr="00A02FAC" w:rsidRDefault="005D6A34" w:rsidP="00933AB1">
      <w:pPr>
        <w:numPr>
          <w:ilvl w:val="0"/>
          <w:numId w:val="10"/>
        </w:numPr>
        <w:jc w:val="both"/>
        <w:rPr>
          <w:rFonts w:ascii="Trebuchet MS" w:hAnsi="Trebuchet MS" w:cs="Arial"/>
          <w:sz w:val="22"/>
          <w:szCs w:val="22"/>
          <w:lang w:val="ro-RO" w:eastAsia="ro-RO"/>
        </w:rPr>
      </w:pPr>
      <w:r w:rsidRPr="00A02FAC">
        <w:rPr>
          <w:rFonts w:ascii="Trebuchet MS" w:hAnsi="Trebuchet MS" w:cs="Arial"/>
          <w:sz w:val="22"/>
          <w:szCs w:val="22"/>
          <w:lang w:val="ro-RO" w:eastAsia="ro-RO"/>
        </w:rPr>
        <w:t>referirea cazului catre un ONG</w:t>
      </w:r>
    </w:p>
    <w:p w:rsidR="00FF7FE9" w:rsidRPr="00A02FAC" w:rsidRDefault="00FF7FE9" w:rsidP="00933AB1">
      <w:pPr>
        <w:pStyle w:val="Style4"/>
        <w:widowControl/>
        <w:jc w:val="both"/>
        <w:rPr>
          <w:rStyle w:val="FontStyle19"/>
          <w:rFonts w:ascii="Trebuchet MS" w:hAnsi="Trebuchet MS" w:cs="Arial"/>
          <w:sz w:val="22"/>
          <w:szCs w:val="22"/>
          <w:lang w:eastAsia="ro-RO"/>
        </w:rPr>
      </w:pPr>
      <w:r w:rsidRPr="00A02FAC">
        <w:rPr>
          <w:rStyle w:val="FontStyle19"/>
          <w:rFonts w:ascii="Trebuchet MS" w:hAnsi="Trebuchet MS" w:cs="Arial"/>
          <w:sz w:val="22"/>
          <w:szCs w:val="22"/>
          <w:lang w:eastAsia="ro-RO"/>
        </w:rPr>
        <w:t>Pregătirea părăsirii Centrului maternal se concentrează pe mai multe aspecte:</w:t>
      </w:r>
    </w:p>
    <w:p w:rsidR="005D6A34" w:rsidRPr="00A02FAC" w:rsidRDefault="005D6A34" w:rsidP="00933AB1">
      <w:pPr>
        <w:pStyle w:val="Style4"/>
        <w:widowControl/>
        <w:numPr>
          <w:ilvl w:val="0"/>
          <w:numId w:val="11"/>
        </w:numPr>
        <w:rPr>
          <w:rFonts w:ascii="Trebuchet MS" w:hAnsi="Trebuchet MS" w:cs="Arial"/>
          <w:sz w:val="22"/>
          <w:szCs w:val="22"/>
          <w:lang w:eastAsia="ro-RO"/>
        </w:rPr>
      </w:pPr>
      <w:r w:rsidRPr="00A02FAC">
        <w:rPr>
          <w:rFonts w:ascii="Trebuchet MS" w:hAnsi="Trebuchet MS" w:cs="Arial"/>
          <w:sz w:val="22"/>
          <w:szCs w:val="22"/>
          <w:lang w:eastAsia="ro-RO"/>
        </w:rPr>
        <w:t>evaluarea finală a nevoilor cuplului mamă-copil/gravidei, în vederea elaborării planului de servicii post-rezidențiale, care să consolideze abilitățile dobândite pe perioada rezidenței.</w:t>
      </w:r>
    </w:p>
    <w:p w:rsidR="00FF7FE9" w:rsidRPr="00A02FAC" w:rsidRDefault="00FF7FE9" w:rsidP="00933AB1">
      <w:pPr>
        <w:pStyle w:val="Style4"/>
        <w:widowControl/>
        <w:numPr>
          <w:ilvl w:val="0"/>
          <w:numId w:val="11"/>
        </w:numPr>
        <w:jc w:val="both"/>
        <w:rPr>
          <w:rStyle w:val="FontStyle19"/>
          <w:rFonts w:ascii="Trebuchet MS" w:hAnsi="Trebuchet MS" w:cs="Arial"/>
          <w:sz w:val="22"/>
          <w:szCs w:val="22"/>
          <w:lang w:eastAsia="ro-RO"/>
        </w:rPr>
      </w:pPr>
      <w:r w:rsidRPr="00A02FAC">
        <w:rPr>
          <w:rStyle w:val="FontStyle19"/>
          <w:rFonts w:ascii="Trebuchet MS" w:hAnsi="Trebuchet MS" w:cs="Arial"/>
          <w:sz w:val="22"/>
          <w:szCs w:val="22"/>
          <w:lang w:eastAsia="ro-RO"/>
        </w:rPr>
        <w:t>re-evaluarea socio-familială a cuplului mamă-copil în vederea elaborării raportului de încetare a serviciilor în Centrul maternal</w:t>
      </w:r>
    </w:p>
    <w:p w:rsidR="00FF7FE9" w:rsidRPr="00A02FAC" w:rsidRDefault="00FF7FE9" w:rsidP="00933AB1">
      <w:pPr>
        <w:pStyle w:val="Style4"/>
        <w:widowControl/>
        <w:numPr>
          <w:ilvl w:val="0"/>
          <w:numId w:val="11"/>
        </w:numPr>
        <w:jc w:val="both"/>
        <w:rPr>
          <w:rStyle w:val="FontStyle19"/>
          <w:rFonts w:ascii="Trebuchet MS" w:hAnsi="Trebuchet MS" w:cs="Arial"/>
          <w:sz w:val="22"/>
          <w:szCs w:val="22"/>
          <w:lang w:eastAsia="ro-RO"/>
        </w:rPr>
      </w:pPr>
      <w:r w:rsidRPr="00A02FAC">
        <w:rPr>
          <w:rStyle w:val="FontStyle19"/>
          <w:rFonts w:ascii="Trebuchet MS" w:hAnsi="Trebuchet MS" w:cs="Arial"/>
          <w:sz w:val="22"/>
          <w:szCs w:val="22"/>
          <w:lang w:eastAsia="ro-RO"/>
        </w:rPr>
        <w:t>emiterea de către Directorul General al DGASPC a Dispoziţiei de încetare a serviciilor în Centrul maternal pentru cuplul mamă-copil</w:t>
      </w:r>
    </w:p>
    <w:p w:rsidR="005D6A34" w:rsidRPr="00A02FAC" w:rsidRDefault="00FF7FE9" w:rsidP="00933AB1">
      <w:pPr>
        <w:pStyle w:val="Style4"/>
        <w:widowControl/>
        <w:numPr>
          <w:ilvl w:val="0"/>
          <w:numId w:val="11"/>
        </w:numPr>
        <w:rPr>
          <w:rFonts w:ascii="Trebuchet MS" w:hAnsi="Trebuchet MS" w:cs="Arial"/>
          <w:sz w:val="22"/>
          <w:szCs w:val="22"/>
          <w:lang w:eastAsia="ro-RO"/>
        </w:rPr>
      </w:pPr>
      <w:r w:rsidRPr="00A02FAC">
        <w:rPr>
          <w:rStyle w:val="FontStyle19"/>
          <w:rFonts w:ascii="Trebuchet MS" w:hAnsi="Trebuchet MS" w:cs="Arial"/>
          <w:sz w:val="22"/>
          <w:szCs w:val="22"/>
          <w:lang w:eastAsia="ro-RO"/>
        </w:rPr>
        <w:t>elaborarea Planului de servicii post-rezidenţă de către Centrul maternal în colaborare cu reprezentantul SPAS</w:t>
      </w:r>
      <w:r w:rsidR="005D6A34" w:rsidRPr="00A02FAC">
        <w:rPr>
          <w:rFonts w:ascii="Trebuchet MS" w:hAnsi="Trebuchet MS" w:cs="Arial"/>
          <w:sz w:val="22"/>
          <w:szCs w:val="22"/>
          <w:lang w:eastAsia="ro-RO"/>
        </w:rPr>
        <w:t xml:space="preserve"> </w:t>
      </w:r>
    </w:p>
    <w:p w:rsidR="005D6A34" w:rsidRPr="00A02FAC" w:rsidRDefault="005D6A34" w:rsidP="00933AB1">
      <w:pPr>
        <w:pStyle w:val="Style4"/>
        <w:widowControl/>
        <w:numPr>
          <w:ilvl w:val="0"/>
          <w:numId w:val="11"/>
        </w:numPr>
        <w:jc w:val="both"/>
        <w:rPr>
          <w:rFonts w:ascii="Trebuchet MS" w:hAnsi="Trebuchet MS" w:cs="Arial"/>
          <w:sz w:val="22"/>
          <w:szCs w:val="22"/>
          <w:lang w:eastAsia="ro-RO"/>
        </w:rPr>
      </w:pPr>
      <w:r w:rsidRPr="00A02FAC">
        <w:rPr>
          <w:rFonts w:ascii="Trebuchet MS" w:hAnsi="Trebuchet MS" w:cs="Arial"/>
          <w:sz w:val="22"/>
          <w:szCs w:val="22"/>
          <w:lang w:eastAsia="ro-RO"/>
        </w:rPr>
        <w:lastRenderedPageBreak/>
        <w:t>Informarea în scris a serviciilor publice de asistență socială de la nivelul primăriei localității în a cărei rază teritorială va avea domiciliul/rezidența beneficiarul  după părăsirea CM, în vederea implementării și monitorizării PS post-rezidență.</w:t>
      </w:r>
    </w:p>
    <w:p w:rsidR="00FF7FE9" w:rsidRPr="00A02FAC" w:rsidRDefault="00FF7FE9" w:rsidP="00933AB1">
      <w:pPr>
        <w:pStyle w:val="Style4"/>
        <w:widowControl/>
        <w:numPr>
          <w:ilvl w:val="0"/>
          <w:numId w:val="11"/>
        </w:numPr>
        <w:jc w:val="both"/>
        <w:rPr>
          <w:rStyle w:val="FontStyle19"/>
          <w:rFonts w:ascii="Trebuchet MS" w:hAnsi="Trebuchet MS" w:cs="Arial"/>
          <w:sz w:val="22"/>
          <w:szCs w:val="22"/>
          <w:lang w:eastAsia="ro-RO"/>
        </w:rPr>
      </w:pPr>
      <w:r w:rsidRPr="00A02FAC">
        <w:rPr>
          <w:rStyle w:val="FontStyle19"/>
          <w:rFonts w:ascii="Trebuchet MS" w:hAnsi="Trebuchet MS" w:cs="Arial"/>
          <w:sz w:val="22"/>
          <w:szCs w:val="22"/>
          <w:lang w:eastAsia="ro-RO"/>
        </w:rPr>
        <w:t>cunoaşterea în detaliu de către mamă a tuturor demersurilor ce urmează a fi întreprinse, post-rezidenţă</w:t>
      </w:r>
    </w:p>
    <w:p w:rsidR="005D6A34" w:rsidRPr="00A02FAC" w:rsidRDefault="005D6A34" w:rsidP="00933AB1">
      <w:pPr>
        <w:pStyle w:val="Style4"/>
        <w:ind w:left="567"/>
        <w:jc w:val="both"/>
        <w:rPr>
          <w:rFonts w:ascii="Trebuchet MS" w:hAnsi="Trebuchet MS" w:cs="Arial"/>
          <w:sz w:val="22"/>
          <w:szCs w:val="22"/>
          <w:lang w:eastAsia="ro-RO"/>
        </w:rPr>
      </w:pPr>
      <w:r w:rsidRPr="00A02FAC">
        <w:rPr>
          <w:rFonts w:ascii="Trebuchet MS" w:hAnsi="Trebuchet MS" w:cs="Arial"/>
          <w:sz w:val="22"/>
          <w:szCs w:val="22"/>
          <w:lang w:eastAsia="ro-RO"/>
        </w:rPr>
        <w:t>Acordarea serviciilor în CM poate fi întreruptă înainte de expirarea perioadei prevăzută în contractul de rezidenţă  în următoarele situaţii:</w:t>
      </w:r>
    </w:p>
    <w:p w:rsidR="005D6A34" w:rsidRPr="00A02FAC" w:rsidRDefault="005D6A34" w:rsidP="00933AB1">
      <w:pPr>
        <w:pStyle w:val="Style4"/>
        <w:widowControl/>
        <w:numPr>
          <w:ilvl w:val="0"/>
          <w:numId w:val="11"/>
        </w:numPr>
        <w:jc w:val="both"/>
        <w:rPr>
          <w:rFonts w:ascii="Trebuchet MS" w:hAnsi="Trebuchet MS" w:cs="Arial"/>
          <w:sz w:val="22"/>
          <w:szCs w:val="22"/>
          <w:lang w:eastAsia="ro-RO"/>
        </w:rPr>
      </w:pPr>
      <w:r w:rsidRPr="00A02FAC">
        <w:rPr>
          <w:rFonts w:ascii="Trebuchet MS" w:hAnsi="Trebuchet MS" w:cs="Arial"/>
          <w:sz w:val="22"/>
          <w:szCs w:val="22"/>
          <w:lang w:eastAsia="ro-RO"/>
        </w:rPr>
        <w:t>îndeplinirea obiectivelor prevăzute în PPI/PIP</w:t>
      </w:r>
    </w:p>
    <w:p w:rsidR="005D6A34" w:rsidRPr="00A02FAC" w:rsidRDefault="005D6A34" w:rsidP="00933AB1">
      <w:pPr>
        <w:pStyle w:val="Style4"/>
        <w:widowControl/>
        <w:numPr>
          <w:ilvl w:val="0"/>
          <w:numId w:val="11"/>
        </w:numPr>
        <w:jc w:val="both"/>
        <w:rPr>
          <w:rFonts w:ascii="Trebuchet MS" w:hAnsi="Trebuchet MS" w:cs="Arial"/>
          <w:sz w:val="22"/>
          <w:szCs w:val="22"/>
          <w:lang w:eastAsia="ro-RO"/>
        </w:rPr>
      </w:pPr>
      <w:r w:rsidRPr="00A02FAC">
        <w:rPr>
          <w:rFonts w:ascii="Trebuchet MS" w:hAnsi="Trebuchet MS" w:cs="Arial"/>
          <w:sz w:val="22"/>
          <w:szCs w:val="22"/>
          <w:lang w:eastAsia="ro-RO"/>
        </w:rPr>
        <w:t xml:space="preserve">la solicitarea scrisă a mamei majore </w:t>
      </w:r>
    </w:p>
    <w:p w:rsidR="005D6A34" w:rsidRPr="00A02FAC" w:rsidRDefault="005D6A34" w:rsidP="00933AB1">
      <w:pPr>
        <w:pStyle w:val="Style4"/>
        <w:widowControl/>
        <w:numPr>
          <w:ilvl w:val="0"/>
          <w:numId w:val="11"/>
        </w:numPr>
        <w:jc w:val="both"/>
        <w:rPr>
          <w:rFonts w:ascii="Trebuchet MS" w:hAnsi="Trebuchet MS" w:cs="Arial"/>
          <w:sz w:val="22"/>
          <w:szCs w:val="22"/>
          <w:lang w:eastAsia="ro-RO"/>
        </w:rPr>
      </w:pPr>
      <w:r w:rsidRPr="00A02FAC">
        <w:rPr>
          <w:rFonts w:ascii="Trebuchet MS" w:hAnsi="Trebuchet MS" w:cs="Arial"/>
          <w:sz w:val="22"/>
          <w:szCs w:val="22"/>
          <w:lang w:eastAsia="ro-RO"/>
        </w:rPr>
        <w:t xml:space="preserve">dacă s-au identificat alte soluții pentru beneficiar în alte centre/servicii, care pot oferi alte servicii specifice pe nevoile beneficiarului. </w:t>
      </w:r>
    </w:p>
    <w:p w:rsidR="005D6A34" w:rsidRPr="00A02FAC" w:rsidRDefault="005D6A34" w:rsidP="00933AB1">
      <w:pPr>
        <w:pStyle w:val="Style4"/>
        <w:widowControl/>
        <w:numPr>
          <w:ilvl w:val="0"/>
          <w:numId w:val="11"/>
        </w:numPr>
        <w:jc w:val="both"/>
        <w:rPr>
          <w:rFonts w:ascii="Trebuchet MS" w:hAnsi="Trebuchet MS" w:cs="Arial"/>
          <w:sz w:val="22"/>
          <w:szCs w:val="22"/>
          <w:lang w:eastAsia="ro-RO"/>
        </w:rPr>
      </w:pPr>
      <w:r w:rsidRPr="00A02FAC">
        <w:rPr>
          <w:rFonts w:ascii="Trebuchet MS" w:hAnsi="Trebuchet MS" w:cs="Arial"/>
          <w:sz w:val="22"/>
          <w:szCs w:val="22"/>
          <w:lang w:eastAsia="ro-RO"/>
        </w:rPr>
        <w:t>încălcarea repetată a contractului de rezidenţă precum și a regulamentelor de ordine interioară de către mama adultă, cu evaluarea situaţiei de pericol iminent pentru copil și după caz, propunerea instituirii/inlocuirii unei măsuri de protecție specială.</w:t>
      </w:r>
    </w:p>
    <w:p w:rsidR="00FF7FE9" w:rsidRPr="00A02FAC" w:rsidRDefault="00FF7FE9" w:rsidP="00933AB1">
      <w:pPr>
        <w:pStyle w:val="Style3"/>
        <w:widowControl/>
        <w:jc w:val="both"/>
        <w:rPr>
          <w:rStyle w:val="FontStyle19"/>
          <w:rFonts w:ascii="Trebuchet MS" w:hAnsi="Trebuchet MS" w:cs="Arial"/>
          <w:sz w:val="22"/>
          <w:szCs w:val="22"/>
          <w:lang w:val="ro-RO" w:eastAsia="ro-RO"/>
        </w:rPr>
      </w:pPr>
      <w:r w:rsidRPr="00A02FAC">
        <w:rPr>
          <w:rStyle w:val="FontStyle19"/>
          <w:rFonts w:ascii="Trebuchet MS" w:hAnsi="Trebuchet MS" w:cs="Arial"/>
          <w:sz w:val="22"/>
          <w:szCs w:val="22"/>
          <w:lang w:val="ro-RO" w:eastAsia="ro-RO"/>
        </w:rPr>
        <w:t>Echipa pluridisciplinară a Centrului maternal urmăreşte clarificarea situaţiei socio-profesionale şi familiale a fiecărui caz în parte şi pregăteşte contextul  în vederea încetării rezidenţei.  Astfel, se întocmesc:</w:t>
      </w:r>
    </w:p>
    <w:p w:rsidR="005D6A34" w:rsidRPr="00A02FAC" w:rsidRDefault="005D6A34" w:rsidP="00933AB1">
      <w:pPr>
        <w:pStyle w:val="Style3"/>
        <w:widowControl/>
        <w:numPr>
          <w:ilvl w:val="0"/>
          <w:numId w:val="13"/>
        </w:numPr>
        <w:jc w:val="both"/>
        <w:rPr>
          <w:rStyle w:val="FontStyle19"/>
          <w:rFonts w:ascii="Trebuchet MS" w:hAnsi="Trebuchet MS" w:cs="Arial"/>
          <w:sz w:val="22"/>
          <w:lang w:val="ro-RO" w:eastAsia="ro-RO"/>
        </w:rPr>
      </w:pPr>
      <w:r w:rsidRPr="00A02FAC">
        <w:rPr>
          <w:rStyle w:val="FontStyle19"/>
          <w:rFonts w:ascii="Trebuchet MS" w:hAnsi="Trebuchet MS" w:cs="Arial"/>
          <w:i/>
          <w:sz w:val="22"/>
          <w:lang w:val="ro-RO" w:eastAsia="ro-RO"/>
        </w:rPr>
        <w:t>Raport trimestrial</w:t>
      </w:r>
      <w:r w:rsidRPr="00A02FAC">
        <w:rPr>
          <w:rStyle w:val="FontStyle19"/>
          <w:rFonts w:ascii="Trebuchet MS" w:hAnsi="Trebuchet MS" w:cs="Arial"/>
          <w:sz w:val="22"/>
          <w:lang w:val="ro-RO" w:eastAsia="ro-RO"/>
        </w:rPr>
        <w:t xml:space="preserve"> privind evoluția situației beneficiarului pe perioada rezidenței in centru si a serviciilor acordate (denumire in concordanta cu ordinul 81/2019), denumit în continuare Raport trimestrial, care conține informații referitoare la pregătirea beneficiarului pentru ieșirea din CM, sau transfer, după caz. Acesta contine de asemenea evaluarea situaţiei socio-familiale a cuplului mamă-copil, în vederea verificării îndeplinirii obiectivelor propuse în PPI sau PIP. </w:t>
      </w:r>
    </w:p>
    <w:p w:rsidR="005D6A34" w:rsidRPr="00A02FAC" w:rsidRDefault="005D6A34" w:rsidP="00933AB1">
      <w:pPr>
        <w:pStyle w:val="Style3"/>
        <w:widowControl/>
        <w:numPr>
          <w:ilvl w:val="0"/>
          <w:numId w:val="13"/>
        </w:numPr>
        <w:jc w:val="both"/>
        <w:rPr>
          <w:rStyle w:val="FontStyle19"/>
          <w:rFonts w:ascii="Trebuchet MS" w:hAnsi="Trebuchet MS" w:cs="Arial"/>
          <w:sz w:val="22"/>
          <w:lang w:val="ro-RO" w:eastAsia="ro-RO"/>
        </w:rPr>
      </w:pPr>
      <w:r w:rsidRPr="00A02FAC">
        <w:rPr>
          <w:rStyle w:val="FontStyle19"/>
          <w:rFonts w:ascii="Trebuchet MS" w:hAnsi="Trebuchet MS" w:cs="Arial"/>
          <w:sz w:val="22"/>
          <w:lang w:val="ro-RO" w:eastAsia="ro-RO"/>
        </w:rPr>
        <w:t xml:space="preserve">Pentru minorele cu masura de plasament, </w:t>
      </w:r>
      <w:r w:rsidR="00B16ACA" w:rsidRPr="00A02FAC">
        <w:rPr>
          <w:rStyle w:val="FontStyle19"/>
          <w:rFonts w:ascii="Trebuchet MS" w:hAnsi="Trebuchet MS" w:cs="Arial"/>
          <w:sz w:val="22"/>
          <w:lang w:val="ro-RO" w:eastAsia="ro-RO"/>
        </w:rPr>
        <w:t xml:space="preserve">trimestrial </w:t>
      </w:r>
      <w:r w:rsidRPr="00A02FAC">
        <w:rPr>
          <w:rStyle w:val="FontStyle19"/>
          <w:rFonts w:ascii="Trebuchet MS" w:hAnsi="Trebuchet MS" w:cs="Arial"/>
          <w:sz w:val="22"/>
          <w:lang w:val="ro-RO" w:eastAsia="ro-RO"/>
        </w:rPr>
        <w:t xml:space="preserve">se intocmeste un </w:t>
      </w:r>
      <w:r w:rsidRPr="00A02FAC">
        <w:rPr>
          <w:rStyle w:val="FontStyle19"/>
          <w:rFonts w:ascii="Trebuchet MS" w:hAnsi="Trebuchet MS" w:cs="Arial"/>
          <w:i/>
          <w:sz w:val="22"/>
          <w:lang w:val="ro-RO" w:eastAsia="ro-RO"/>
        </w:rPr>
        <w:t>Raport de verificare a imprejurarilor care au stat la baza instituirii masurii de plasament</w:t>
      </w:r>
      <w:r w:rsidRPr="00A02FAC">
        <w:rPr>
          <w:rStyle w:val="FontStyle19"/>
          <w:rFonts w:ascii="Trebuchet MS" w:hAnsi="Trebuchet MS" w:cs="Arial"/>
          <w:sz w:val="22"/>
          <w:lang w:val="ro-RO" w:eastAsia="ro-RO"/>
        </w:rPr>
        <w:t xml:space="preserve">, care poate reprezenta in fapt raportul de încetare a serviciilor în CM pentru cuplul mamă minora - copil. Acest raport este prezentat la Instanta sau CPC si sta la baza actului administrativ prin care se dispune incetarea acordarii serviciilor in Centrul maternal </w:t>
      </w:r>
      <w:r w:rsidR="00626C7D" w:rsidRPr="00A02FAC">
        <w:rPr>
          <w:rStyle w:val="FontStyle19"/>
          <w:rFonts w:ascii="Trebuchet MS" w:hAnsi="Trebuchet MS" w:cs="Arial"/>
          <w:sz w:val="22"/>
          <w:lang w:val="ro-RO" w:eastAsia="ro-RO"/>
        </w:rPr>
        <w:t>Pro Vita</w:t>
      </w:r>
      <w:r w:rsidRPr="00A02FAC">
        <w:rPr>
          <w:rStyle w:val="FontStyle19"/>
          <w:rFonts w:ascii="Trebuchet MS" w:hAnsi="Trebuchet MS" w:cs="Arial"/>
          <w:sz w:val="22"/>
          <w:lang w:val="ro-RO" w:eastAsia="ro-RO"/>
        </w:rPr>
        <w:t>(Sentinta Civila sau Hotarare CPC). De asemenea, in conditii deosebite, cand de exemplu se propune separarea copilului de mama, prin acest raport se poate propune instituirea masurii plasamentului in regim de urgenta; pe baza acestuia Directorul General al DGASPC Mures emite Dipozitia de plasament in regim de urgenta.</w:t>
      </w:r>
    </w:p>
    <w:p w:rsidR="005D6A34" w:rsidRPr="00A02FAC" w:rsidRDefault="005D6A34" w:rsidP="00933AB1">
      <w:pPr>
        <w:pStyle w:val="Style3"/>
        <w:widowControl/>
        <w:numPr>
          <w:ilvl w:val="0"/>
          <w:numId w:val="13"/>
        </w:numPr>
        <w:jc w:val="both"/>
        <w:rPr>
          <w:rStyle w:val="FontStyle19"/>
          <w:rFonts w:ascii="Trebuchet MS" w:hAnsi="Trebuchet MS" w:cs="Arial"/>
          <w:sz w:val="22"/>
          <w:lang w:val="ro-RO" w:eastAsia="ro-RO"/>
        </w:rPr>
      </w:pPr>
      <w:r w:rsidRPr="00A02FAC">
        <w:rPr>
          <w:rStyle w:val="FontStyle19"/>
          <w:rFonts w:ascii="Trebuchet MS" w:hAnsi="Trebuchet MS" w:cs="Arial"/>
          <w:i/>
          <w:sz w:val="22"/>
          <w:lang w:val="ro-RO" w:eastAsia="ro-RO"/>
        </w:rPr>
        <w:t>Dispoziţia de încetare a serviciilor</w:t>
      </w:r>
      <w:r w:rsidRPr="00A02FAC">
        <w:rPr>
          <w:rStyle w:val="FontStyle19"/>
          <w:rFonts w:ascii="Trebuchet MS" w:hAnsi="Trebuchet MS" w:cs="Arial"/>
          <w:sz w:val="22"/>
          <w:lang w:val="ro-RO" w:eastAsia="ro-RO"/>
        </w:rPr>
        <w:t xml:space="preserve"> („dispozitie simpla”), emisă de Directorul General al DGASPC Mures in cazul mamei majore, cuplului mama majora-copil, sau copilului care s-a nascut dupa ce pentru mama sa minora s-a dispus masura de plasament la Centrul maternal, in baza Raportului de evaluare a imprejurarilor.</w:t>
      </w:r>
    </w:p>
    <w:p w:rsidR="005D6A34" w:rsidRPr="00A02FAC" w:rsidRDefault="005D6A34" w:rsidP="00933AB1">
      <w:pPr>
        <w:pStyle w:val="Style3"/>
        <w:widowControl/>
        <w:numPr>
          <w:ilvl w:val="0"/>
          <w:numId w:val="13"/>
        </w:numPr>
        <w:jc w:val="both"/>
        <w:rPr>
          <w:rStyle w:val="FontStyle19"/>
          <w:rFonts w:ascii="Trebuchet MS" w:hAnsi="Trebuchet MS" w:cs="Arial"/>
          <w:sz w:val="22"/>
          <w:lang w:val="ro-RO" w:eastAsia="ro-RO"/>
        </w:rPr>
      </w:pPr>
      <w:r w:rsidRPr="00A02FAC">
        <w:rPr>
          <w:rStyle w:val="FontStyle19"/>
          <w:rFonts w:ascii="Trebuchet MS" w:hAnsi="Trebuchet MS" w:cs="Arial"/>
          <w:i/>
          <w:sz w:val="22"/>
          <w:lang w:val="ro-RO" w:eastAsia="ro-RO"/>
        </w:rPr>
        <w:t>Dispozitia Directorului General al DGASPC Mures prin care se dispune Plasament in regim de urgenta</w:t>
      </w:r>
      <w:r w:rsidRPr="00A02FAC">
        <w:rPr>
          <w:rStyle w:val="FontStyle19"/>
          <w:rFonts w:ascii="Trebuchet MS" w:hAnsi="Trebuchet MS" w:cs="Arial"/>
          <w:sz w:val="22"/>
          <w:lang w:val="ro-RO" w:eastAsia="ro-RO"/>
        </w:rPr>
        <w:t xml:space="preserve"> („dispozitie de PRU”), in baza unui Referat de situatie sau Raportului de evaluare a imprejurarilor (depinde de caracterul de urgenta a situatiei si de timpul avut la dispozitie).</w:t>
      </w:r>
    </w:p>
    <w:p w:rsidR="005D6A34" w:rsidRPr="00A02FAC" w:rsidRDefault="005D6A34" w:rsidP="00933AB1">
      <w:pPr>
        <w:pStyle w:val="Style3"/>
        <w:widowControl/>
        <w:numPr>
          <w:ilvl w:val="0"/>
          <w:numId w:val="13"/>
        </w:numPr>
        <w:jc w:val="both"/>
        <w:rPr>
          <w:rStyle w:val="FontStyle19"/>
          <w:rFonts w:ascii="Trebuchet MS" w:hAnsi="Trebuchet MS" w:cs="Arial"/>
          <w:sz w:val="22"/>
          <w:lang w:val="ro-RO" w:eastAsia="ro-RO"/>
        </w:rPr>
      </w:pPr>
      <w:r w:rsidRPr="00A02FAC">
        <w:rPr>
          <w:rStyle w:val="FontStyle19"/>
          <w:rFonts w:ascii="Trebuchet MS" w:hAnsi="Trebuchet MS" w:cs="Arial"/>
          <w:i/>
          <w:sz w:val="22"/>
          <w:lang w:val="ro-RO" w:eastAsia="ro-RO"/>
        </w:rPr>
        <w:t>Hotararea CPC</w:t>
      </w:r>
      <w:r w:rsidRPr="00A02FAC">
        <w:rPr>
          <w:rStyle w:val="FontStyle19"/>
          <w:rFonts w:ascii="Trebuchet MS" w:hAnsi="Trebuchet MS" w:cs="Arial"/>
          <w:sz w:val="22"/>
          <w:lang w:val="ro-RO" w:eastAsia="ro-RO"/>
        </w:rPr>
        <w:t xml:space="preserve"> prin care se dispune incetarea masurii de plasament sau inlocuirea acesteia </w:t>
      </w:r>
    </w:p>
    <w:p w:rsidR="005D6A34" w:rsidRPr="00A02FAC" w:rsidRDefault="005D6A34" w:rsidP="00933AB1">
      <w:pPr>
        <w:pStyle w:val="Style3"/>
        <w:widowControl/>
        <w:numPr>
          <w:ilvl w:val="0"/>
          <w:numId w:val="13"/>
        </w:numPr>
        <w:jc w:val="both"/>
        <w:rPr>
          <w:rStyle w:val="FontStyle19"/>
          <w:rFonts w:ascii="Trebuchet MS" w:hAnsi="Trebuchet MS" w:cs="Arial"/>
          <w:sz w:val="22"/>
          <w:lang w:val="ro-RO" w:eastAsia="ro-RO"/>
        </w:rPr>
      </w:pPr>
      <w:r w:rsidRPr="00A02FAC">
        <w:rPr>
          <w:rStyle w:val="FontStyle19"/>
          <w:rFonts w:ascii="Trebuchet MS" w:hAnsi="Trebuchet MS" w:cs="Arial"/>
          <w:i/>
          <w:sz w:val="22"/>
          <w:lang w:val="ro-RO" w:eastAsia="ro-RO"/>
        </w:rPr>
        <w:t>Sentinta civila</w:t>
      </w:r>
      <w:r w:rsidRPr="00A02FAC">
        <w:rPr>
          <w:rStyle w:val="FontStyle19"/>
          <w:rFonts w:ascii="Trebuchet MS" w:hAnsi="Trebuchet MS" w:cs="Arial"/>
          <w:sz w:val="22"/>
          <w:lang w:val="ro-RO" w:eastAsia="ro-RO"/>
        </w:rPr>
        <w:t xml:space="preserve"> emisa de Instanta de judecata prin care se dispune incetarea masurii de plasament sau inlocuirea acesteia</w:t>
      </w:r>
    </w:p>
    <w:p w:rsidR="005D6A34" w:rsidRPr="00A02FAC" w:rsidRDefault="005D6A34" w:rsidP="00933AB1">
      <w:pPr>
        <w:pStyle w:val="Style3"/>
        <w:widowControl/>
        <w:numPr>
          <w:ilvl w:val="0"/>
          <w:numId w:val="13"/>
        </w:numPr>
        <w:jc w:val="both"/>
        <w:rPr>
          <w:rStyle w:val="FontStyle19"/>
          <w:rFonts w:ascii="Trebuchet MS" w:hAnsi="Trebuchet MS" w:cs="Arial"/>
          <w:sz w:val="22"/>
          <w:lang w:val="ro-RO" w:eastAsia="ro-RO"/>
        </w:rPr>
      </w:pPr>
      <w:r w:rsidRPr="00A02FAC">
        <w:rPr>
          <w:rStyle w:val="FontStyle19"/>
          <w:rFonts w:ascii="Trebuchet MS" w:hAnsi="Trebuchet MS" w:cs="Arial"/>
          <w:i/>
          <w:sz w:val="22"/>
          <w:lang w:val="ro-RO" w:eastAsia="ro-RO"/>
        </w:rPr>
        <w:t>Referatul prin care se constata temeinicia incetarii masurii de plasament</w:t>
      </w:r>
      <w:r w:rsidRPr="00A02FAC">
        <w:rPr>
          <w:rStyle w:val="FontStyle19"/>
          <w:rFonts w:ascii="Trebuchet MS" w:hAnsi="Trebuchet MS" w:cs="Arial"/>
          <w:sz w:val="22"/>
          <w:lang w:val="ro-RO" w:eastAsia="ro-RO"/>
        </w:rPr>
        <w:t xml:space="preserve"> ca o consecinta a implinirii varstei de 18 ani si neindeplinirii conditiilor ce permit asigurarea continuitatii, intocmit de Serviciul Juridic.</w:t>
      </w:r>
    </w:p>
    <w:p w:rsidR="005D6A34" w:rsidRPr="00A02FAC" w:rsidRDefault="005D6A34" w:rsidP="00933AB1">
      <w:pPr>
        <w:pStyle w:val="Style3"/>
        <w:widowControl/>
        <w:numPr>
          <w:ilvl w:val="0"/>
          <w:numId w:val="13"/>
        </w:numPr>
        <w:jc w:val="both"/>
        <w:rPr>
          <w:rStyle w:val="FontStyle19"/>
          <w:rFonts w:ascii="Trebuchet MS" w:hAnsi="Trebuchet MS" w:cs="Arial"/>
          <w:i/>
          <w:sz w:val="22"/>
          <w:lang w:val="ro-RO" w:eastAsia="ro-RO"/>
        </w:rPr>
      </w:pPr>
      <w:r w:rsidRPr="00A02FAC">
        <w:rPr>
          <w:rStyle w:val="FontStyle19"/>
          <w:rFonts w:ascii="Trebuchet MS" w:hAnsi="Trebuchet MS" w:cs="Arial"/>
          <w:i/>
          <w:sz w:val="22"/>
          <w:lang w:val="ro-RO" w:eastAsia="ro-RO"/>
        </w:rPr>
        <w:t>Plan de servicii post-rezidenţă</w:t>
      </w:r>
    </w:p>
    <w:p w:rsidR="005D6A34" w:rsidRPr="00A02FAC" w:rsidRDefault="005D6A34" w:rsidP="00933AB1">
      <w:pPr>
        <w:pStyle w:val="Style3"/>
        <w:widowControl/>
        <w:numPr>
          <w:ilvl w:val="0"/>
          <w:numId w:val="13"/>
        </w:numPr>
        <w:jc w:val="both"/>
        <w:rPr>
          <w:rStyle w:val="FontStyle19"/>
          <w:rFonts w:ascii="Trebuchet MS" w:hAnsi="Trebuchet MS" w:cs="Arial"/>
          <w:sz w:val="22"/>
          <w:lang w:val="ro-RO" w:eastAsia="ro-RO"/>
        </w:rPr>
      </w:pPr>
      <w:r w:rsidRPr="00A02FAC">
        <w:rPr>
          <w:rStyle w:val="FontStyle19"/>
          <w:rFonts w:ascii="Trebuchet MS" w:hAnsi="Trebuchet MS" w:cs="Arial"/>
          <w:i/>
          <w:sz w:val="22"/>
          <w:lang w:val="ro-RO" w:eastAsia="ro-RO"/>
        </w:rPr>
        <w:lastRenderedPageBreak/>
        <w:t>Solicitare de monitorizare a cuplului mama-copil sau a copilului</w:t>
      </w:r>
      <w:r w:rsidRPr="00A02FAC">
        <w:rPr>
          <w:rStyle w:val="FontStyle19"/>
          <w:rFonts w:ascii="Trebuchet MS" w:hAnsi="Trebuchet MS" w:cs="Arial"/>
          <w:sz w:val="22"/>
          <w:lang w:val="ro-RO" w:eastAsia="ro-RO"/>
        </w:rPr>
        <w:t xml:space="preserve"> (daca acesta este separat de mama si integrat intr-o familie) expediata Primariei de domiciliu a mamei si/sau Primariei localitatii unde va locui in fapt copilul.</w:t>
      </w:r>
    </w:p>
    <w:p w:rsidR="005D6A34" w:rsidRPr="00A02FAC" w:rsidRDefault="005D6A34" w:rsidP="00933AB1">
      <w:pPr>
        <w:pStyle w:val="Style3"/>
        <w:widowControl/>
        <w:numPr>
          <w:ilvl w:val="0"/>
          <w:numId w:val="13"/>
        </w:numPr>
        <w:jc w:val="both"/>
        <w:rPr>
          <w:rStyle w:val="FontStyle19"/>
          <w:rFonts w:ascii="Trebuchet MS" w:hAnsi="Trebuchet MS" w:cs="Arial"/>
          <w:sz w:val="22"/>
          <w:lang w:val="ro-RO" w:eastAsia="ro-RO"/>
        </w:rPr>
      </w:pPr>
      <w:r w:rsidRPr="00A02FAC">
        <w:rPr>
          <w:rStyle w:val="FontStyle19"/>
          <w:rFonts w:ascii="Trebuchet MS" w:hAnsi="Trebuchet MS" w:cs="Arial"/>
          <w:i/>
          <w:sz w:val="22"/>
          <w:lang w:val="ro-RO" w:eastAsia="ro-RO"/>
        </w:rPr>
        <w:t>Registrul de evidență a încetării serviciilor</w:t>
      </w:r>
      <w:r w:rsidRPr="00A02FAC">
        <w:rPr>
          <w:rStyle w:val="FontStyle19"/>
          <w:rFonts w:ascii="Trebuchet MS" w:hAnsi="Trebuchet MS" w:cs="Arial"/>
          <w:sz w:val="22"/>
          <w:lang w:val="ro-RO" w:eastAsia="ro-RO"/>
        </w:rPr>
        <w:t xml:space="preserve"> care conține informații referitoare la modalitatea de transport și/sau condițiile în care s-a făcut încetarea serviciilor, locul în care s-a efectuat încetarea, data la care s-a informat SPAS.</w:t>
      </w:r>
    </w:p>
    <w:p w:rsidR="005D6A34" w:rsidRPr="00A02FAC" w:rsidRDefault="005D6A34" w:rsidP="00933AB1">
      <w:pPr>
        <w:pStyle w:val="Style3"/>
        <w:widowControl/>
        <w:numPr>
          <w:ilvl w:val="0"/>
          <w:numId w:val="13"/>
        </w:numPr>
        <w:jc w:val="both"/>
        <w:rPr>
          <w:rStyle w:val="FontStyle19"/>
          <w:rFonts w:ascii="Trebuchet MS" w:hAnsi="Trebuchet MS" w:cs="Arial"/>
          <w:sz w:val="22"/>
          <w:lang w:val="ro-RO" w:eastAsia="ro-RO"/>
        </w:rPr>
      </w:pPr>
      <w:r w:rsidRPr="00A02FAC">
        <w:rPr>
          <w:rStyle w:val="FontStyle19"/>
          <w:rFonts w:ascii="Trebuchet MS" w:hAnsi="Trebuchet MS" w:cs="Arial"/>
          <w:i/>
          <w:sz w:val="22"/>
          <w:lang w:val="ro-RO" w:eastAsia="ro-RO"/>
        </w:rPr>
        <w:t>Condica de inregistrare a iesirilor zilnice ale beneficiarilor din CM</w:t>
      </w:r>
      <w:r w:rsidRPr="00A02FAC">
        <w:rPr>
          <w:rStyle w:val="FontStyle19"/>
          <w:rFonts w:ascii="Trebuchet MS" w:hAnsi="Trebuchet MS" w:cs="Arial"/>
          <w:sz w:val="22"/>
          <w:lang w:val="ro-RO" w:eastAsia="ro-RO"/>
        </w:rPr>
        <w:t>, in care acestia consemneaza, sub semnatura, data si ora iesirii din CM.</w:t>
      </w:r>
    </w:p>
    <w:p w:rsidR="00FF7FE9" w:rsidRPr="00A02FAC" w:rsidRDefault="00FF7FE9" w:rsidP="00933AB1">
      <w:pPr>
        <w:pStyle w:val="Style3"/>
        <w:widowControl/>
        <w:ind w:left="567"/>
        <w:jc w:val="both"/>
        <w:rPr>
          <w:rStyle w:val="FontStyle19"/>
          <w:rFonts w:ascii="Trebuchet MS" w:hAnsi="Trebuchet MS" w:cs="Arial"/>
          <w:sz w:val="22"/>
          <w:szCs w:val="22"/>
          <w:lang w:val="ro-RO" w:eastAsia="ro-RO"/>
        </w:rPr>
      </w:pPr>
      <w:r w:rsidRPr="00A02FAC">
        <w:rPr>
          <w:rStyle w:val="FontStyle19"/>
          <w:rFonts w:ascii="Trebuchet MS" w:hAnsi="Trebuchet MS" w:cs="Arial"/>
          <w:sz w:val="22"/>
          <w:szCs w:val="22"/>
          <w:lang w:val="ro-RO" w:eastAsia="ro-RO"/>
        </w:rPr>
        <w:t>Rolul documentelor este de a face dovada realizării obiectivelor propuse în PPI sau PIP, de a pregăti încetarea rezidenţei în Centrul maternal şi de a monitoriza după externare situaţia socio-familială a cuplului mamă-copil, in colaborare cu primaria de domiciliu.</w:t>
      </w:r>
    </w:p>
    <w:p w:rsidR="00C712E8" w:rsidRPr="00A02FAC" w:rsidRDefault="00FF7FE9" w:rsidP="00933AB1">
      <w:pPr>
        <w:jc w:val="both"/>
        <w:rPr>
          <w:rFonts w:ascii="Trebuchet MS" w:hAnsi="Trebuchet MS" w:cs="Arial"/>
          <w:sz w:val="22"/>
          <w:szCs w:val="22"/>
          <w:lang w:val="ro-RO"/>
        </w:rPr>
      </w:pPr>
      <w:r w:rsidRPr="00A02FAC">
        <w:rPr>
          <w:rFonts w:ascii="Trebuchet MS" w:hAnsi="Trebuchet MS" w:cs="Arial"/>
          <w:sz w:val="22"/>
          <w:szCs w:val="22"/>
          <w:lang w:val="ro-RO"/>
        </w:rPr>
        <w:t>(4)</w:t>
      </w:r>
      <w:r w:rsidR="00C712E8" w:rsidRPr="00A02FAC">
        <w:rPr>
          <w:rFonts w:ascii="Trebuchet MS" w:hAnsi="Trebuchet MS" w:cs="Arial"/>
          <w:sz w:val="22"/>
          <w:szCs w:val="22"/>
          <w:lang w:val="ro-RO"/>
        </w:rPr>
        <w:t xml:space="preserve"> Beneficiarii</w:t>
      </w:r>
      <w:r w:rsidRPr="00A02FAC">
        <w:rPr>
          <w:rFonts w:ascii="Trebuchet MS" w:hAnsi="Trebuchet MS" w:cs="Arial"/>
          <w:sz w:val="22"/>
          <w:szCs w:val="22"/>
          <w:lang w:val="ro-RO"/>
        </w:rPr>
        <w:t xml:space="preserve"> de servicii socile furnizate în  Centrul maternal </w:t>
      </w:r>
      <w:r w:rsidR="00626C7D" w:rsidRPr="00A02FAC">
        <w:rPr>
          <w:rFonts w:ascii="Trebuchet MS" w:hAnsi="Trebuchet MS" w:cs="Arial"/>
          <w:sz w:val="22"/>
          <w:szCs w:val="22"/>
          <w:lang w:val="ro-RO"/>
        </w:rPr>
        <w:t>“Pro Vita”</w:t>
      </w:r>
      <w:r w:rsidR="00C712E8" w:rsidRPr="00A02FAC">
        <w:rPr>
          <w:rFonts w:ascii="Trebuchet MS" w:hAnsi="Trebuchet MS" w:cs="Arial"/>
          <w:sz w:val="22"/>
          <w:szCs w:val="22"/>
          <w:lang w:val="ro-RO"/>
        </w:rPr>
        <w:t>au următoarele drepturi, cuprinse in Carta  drepturilor beneficiarilor:</w:t>
      </w:r>
    </w:p>
    <w:p w:rsidR="00C712E8" w:rsidRPr="00A02FAC" w:rsidRDefault="00C712E8" w:rsidP="00933AB1">
      <w:pPr>
        <w:widowControl w:val="0"/>
        <w:numPr>
          <w:ilvl w:val="0"/>
          <w:numId w:val="38"/>
        </w:numPr>
        <w:tabs>
          <w:tab w:val="left" w:pos="392"/>
        </w:tabs>
        <w:autoSpaceDE w:val="0"/>
        <w:autoSpaceDN w:val="0"/>
        <w:ind w:right="118" w:firstLine="0"/>
        <w:rPr>
          <w:rFonts w:ascii="Trebuchet MS" w:hAnsi="Trebuchet MS" w:cs="Arial"/>
          <w:sz w:val="22"/>
          <w:szCs w:val="22"/>
          <w:lang w:val="ro-RO"/>
        </w:rPr>
      </w:pPr>
      <w:r w:rsidRPr="00A02FAC">
        <w:rPr>
          <w:rFonts w:ascii="Trebuchet MS" w:hAnsi="Trebuchet MS" w:cs="Arial"/>
          <w:sz w:val="22"/>
          <w:szCs w:val="22"/>
          <w:lang w:val="ro-RO"/>
        </w:rPr>
        <w:t>dreptul de a fi informați asupra drepturilor și obligațiilor lor în calitate de beneficiari ai centrului și    de a fi consultați cu privire la toate deciziile care îi privesc;</w:t>
      </w:r>
    </w:p>
    <w:p w:rsidR="00C712E8" w:rsidRPr="00A02FAC" w:rsidRDefault="00C712E8" w:rsidP="00933AB1">
      <w:pPr>
        <w:widowControl w:val="0"/>
        <w:numPr>
          <w:ilvl w:val="0"/>
          <w:numId w:val="38"/>
        </w:numPr>
        <w:tabs>
          <w:tab w:val="left" w:pos="380"/>
        </w:tabs>
        <w:autoSpaceDE w:val="0"/>
        <w:autoSpaceDN w:val="0"/>
        <w:ind w:left="380" w:hanging="228"/>
        <w:rPr>
          <w:rFonts w:ascii="Trebuchet MS" w:hAnsi="Trebuchet MS" w:cs="Arial"/>
          <w:sz w:val="22"/>
          <w:szCs w:val="22"/>
          <w:lang w:val="ro-RO"/>
        </w:rPr>
      </w:pPr>
      <w:r w:rsidRPr="00A02FAC">
        <w:rPr>
          <w:rFonts w:ascii="Trebuchet MS" w:hAnsi="Trebuchet MS" w:cs="Arial"/>
          <w:sz w:val="22"/>
          <w:szCs w:val="22"/>
          <w:lang w:val="ro-RO"/>
        </w:rPr>
        <w:t>dreptul de a-și desfășura activitățile zilnice într-un mediu fizic accesibil, sigur și funcțional;</w:t>
      </w:r>
    </w:p>
    <w:p w:rsidR="00C712E8" w:rsidRPr="00A02FAC" w:rsidRDefault="00C712E8" w:rsidP="00933AB1">
      <w:pPr>
        <w:widowControl w:val="0"/>
        <w:numPr>
          <w:ilvl w:val="0"/>
          <w:numId w:val="38"/>
        </w:numPr>
        <w:tabs>
          <w:tab w:val="left" w:pos="419"/>
        </w:tabs>
        <w:autoSpaceDE w:val="0"/>
        <w:autoSpaceDN w:val="0"/>
        <w:ind w:left="151" w:right="118" w:firstLine="0"/>
        <w:rPr>
          <w:rFonts w:ascii="Trebuchet MS" w:hAnsi="Trebuchet MS" w:cs="Arial"/>
          <w:sz w:val="22"/>
          <w:szCs w:val="22"/>
          <w:lang w:val="ro-RO"/>
        </w:rPr>
      </w:pPr>
      <w:r w:rsidRPr="00A02FAC">
        <w:rPr>
          <w:rFonts w:ascii="Trebuchet MS" w:hAnsi="Trebuchet MS" w:cs="Arial"/>
          <w:sz w:val="22"/>
          <w:szCs w:val="22"/>
          <w:lang w:val="ro-RO"/>
        </w:rPr>
        <w:t>dreptul de a decide și a-și asuma riscurile în mod direct, în toate aspectele vieții lor  și de  a-și  exprima liber opiniile;</w:t>
      </w:r>
    </w:p>
    <w:p w:rsidR="00C712E8" w:rsidRPr="00A02FAC" w:rsidRDefault="00C712E8" w:rsidP="00933AB1">
      <w:pPr>
        <w:widowControl w:val="0"/>
        <w:numPr>
          <w:ilvl w:val="0"/>
          <w:numId w:val="38"/>
        </w:numPr>
        <w:tabs>
          <w:tab w:val="left" w:pos="380"/>
        </w:tabs>
        <w:autoSpaceDE w:val="0"/>
        <w:autoSpaceDN w:val="0"/>
        <w:ind w:left="379" w:hanging="229"/>
        <w:rPr>
          <w:rFonts w:ascii="Trebuchet MS" w:hAnsi="Trebuchet MS" w:cs="Arial"/>
          <w:sz w:val="22"/>
          <w:szCs w:val="22"/>
          <w:lang w:val="ro-RO"/>
        </w:rPr>
      </w:pPr>
      <w:r w:rsidRPr="00A02FAC">
        <w:rPr>
          <w:rFonts w:ascii="Trebuchet MS" w:hAnsi="Trebuchet MS" w:cs="Arial"/>
          <w:sz w:val="22"/>
          <w:szCs w:val="22"/>
          <w:lang w:val="ro-RO"/>
        </w:rPr>
        <w:t>dreptul de a consimți asupra serviciilor asigurate prin contractul de furnizare servicii;</w:t>
      </w:r>
    </w:p>
    <w:p w:rsidR="00C712E8" w:rsidRPr="00A02FAC" w:rsidRDefault="00C712E8" w:rsidP="00933AB1">
      <w:pPr>
        <w:widowControl w:val="0"/>
        <w:numPr>
          <w:ilvl w:val="0"/>
          <w:numId w:val="38"/>
        </w:numPr>
        <w:tabs>
          <w:tab w:val="left" w:pos="380"/>
        </w:tabs>
        <w:autoSpaceDE w:val="0"/>
        <w:autoSpaceDN w:val="0"/>
        <w:ind w:left="379" w:hanging="229"/>
        <w:rPr>
          <w:rFonts w:ascii="Trebuchet MS" w:hAnsi="Trebuchet MS" w:cs="Arial"/>
          <w:sz w:val="22"/>
          <w:szCs w:val="22"/>
          <w:lang w:val="ro-RO"/>
        </w:rPr>
      </w:pPr>
      <w:r w:rsidRPr="00A02FAC">
        <w:rPr>
          <w:rFonts w:ascii="Trebuchet MS" w:hAnsi="Trebuchet MS" w:cs="Arial"/>
          <w:sz w:val="22"/>
          <w:szCs w:val="22"/>
          <w:lang w:val="ro-RO"/>
        </w:rPr>
        <w:t>dreptul de a beneficia de serviciile menționate în contractul de furnizare servicii;</w:t>
      </w:r>
    </w:p>
    <w:p w:rsidR="00C712E8" w:rsidRPr="00A02FAC" w:rsidRDefault="00C712E8" w:rsidP="00933AB1">
      <w:pPr>
        <w:widowControl w:val="0"/>
        <w:numPr>
          <w:ilvl w:val="0"/>
          <w:numId w:val="38"/>
        </w:numPr>
        <w:tabs>
          <w:tab w:val="left" w:pos="380"/>
        </w:tabs>
        <w:autoSpaceDE w:val="0"/>
        <w:autoSpaceDN w:val="0"/>
        <w:ind w:left="379" w:hanging="229"/>
        <w:rPr>
          <w:rFonts w:ascii="Trebuchet MS" w:hAnsi="Trebuchet MS" w:cs="Arial"/>
          <w:sz w:val="22"/>
          <w:szCs w:val="22"/>
          <w:lang w:val="ro-RO"/>
        </w:rPr>
      </w:pPr>
      <w:r w:rsidRPr="00A02FAC">
        <w:rPr>
          <w:rFonts w:ascii="Trebuchet MS" w:hAnsi="Trebuchet MS" w:cs="Arial"/>
          <w:sz w:val="22"/>
          <w:szCs w:val="22"/>
          <w:lang w:val="ro-RO"/>
        </w:rPr>
        <w:t>dreptul de a li se asigura confidențialitatea asupra  datelor  personale;</w:t>
      </w:r>
    </w:p>
    <w:p w:rsidR="00C712E8" w:rsidRPr="00A02FAC" w:rsidRDefault="00C712E8" w:rsidP="00933AB1">
      <w:pPr>
        <w:widowControl w:val="0"/>
        <w:numPr>
          <w:ilvl w:val="0"/>
          <w:numId w:val="38"/>
        </w:numPr>
        <w:tabs>
          <w:tab w:val="left" w:pos="380"/>
        </w:tabs>
        <w:autoSpaceDE w:val="0"/>
        <w:autoSpaceDN w:val="0"/>
        <w:ind w:left="379" w:hanging="229"/>
        <w:rPr>
          <w:rFonts w:ascii="Trebuchet MS" w:hAnsi="Trebuchet MS" w:cs="Arial"/>
          <w:sz w:val="22"/>
          <w:szCs w:val="22"/>
          <w:lang w:val="ro-RO"/>
        </w:rPr>
      </w:pPr>
      <w:r w:rsidRPr="00A02FAC">
        <w:rPr>
          <w:rFonts w:ascii="Trebuchet MS" w:hAnsi="Trebuchet MS" w:cs="Arial"/>
          <w:sz w:val="22"/>
          <w:szCs w:val="22"/>
          <w:lang w:val="ro-RO"/>
        </w:rPr>
        <w:t>dreptul de a nu fi abuzați, neglijați, pedepsiți, hărțuiți sau exploatați;</w:t>
      </w:r>
    </w:p>
    <w:p w:rsidR="00C712E8" w:rsidRPr="00A02FAC" w:rsidRDefault="00C712E8" w:rsidP="00933AB1">
      <w:pPr>
        <w:widowControl w:val="0"/>
        <w:numPr>
          <w:ilvl w:val="0"/>
          <w:numId w:val="38"/>
        </w:numPr>
        <w:tabs>
          <w:tab w:val="left" w:pos="380"/>
        </w:tabs>
        <w:autoSpaceDE w:val="0"/>
        <w:autoSpaceDN w:val="0"/>
        <w:ind w:left="379" w:hanging="229"/>
        <w:rPr>
          <w:rFonts w:ascii="Trebuchet MS" w:hAnsi="Trebuchet MS" w:cs="Arial"/>
          <w:sz w:val="22"/>
          <w:szCs w:val="22"/>
          <w:lang w:val="ro-RO"/>
        </w:rPr>
      </w:pPr>
      <w:r w:rsidRPr="00A02FAC">
        <w:rPr>
          <w:rFonts w:ascii="Trebuchet MS" w:hAnsi="Trebuchet MS" w:cs="Arial"/>
          <w:sz w:val="22"/>
          <w:szCs w:val="22"/>
          <w:lang w:val="ro-RO"/>
        </w:rPr>
        <w:t>dreptul de a face sugestii și reclamații fără teamă de consecințe;</w:t>
      </w:r>
    </w:p>
    <w:p w:rsidR="00C712E8" w:rsidRPr="00A02FAC" w:rsidRDefault="00C712E8" w:rsidP="00933AB1">
      <w:pPr>
        <w:widowControl w:val="0"/>
        <w:numPr>
          <w:ilvl w:val="0"/>
          <w:numId w:val="38"/>
        </w:numPr>
        <w:tabs>
          <w:tab w:val="left" w:pos="388"/>
        </w:tabs>
        <w:autoSpaceDE w:val="0"/>
        <w:autoSpaceDN w:val="0"/>
        <w:ind w:left="151" w:right="118" w:firstLine="0"/>
        <w:rPr>
          <w:rFonts w:ascii="Trebuchet MS" w:hAnsi="Trebuchet MS" w:cs="Arial"/>
          <w:sz w:val="22"/>
          <w:szCs w:val="22"/>
          <w:lang w:val="ro-RO"/>
        </w:rPr>
      </w:pPr>
      <w:r w:rsidRPr="00A02FAC">
        <w:rPr>
          <w:rFonts w:ascii="Trebuchet MS" w:hAnsi="Trebuchet MS" w:cs="Arial"/>
          <w:sz w:val="22"/>
          <w:szCs w:val="22"/>
          <w:lang w:val="ro-RO"/>
        </w:rPr>
        <w:t>dreptul de a nu fi exploatați economic privind banii, proprietățile sau să le fie pretinse sume bănești   ce depășesc taxele convenite pentru servicii;</w:t>
      </w:r>
    </w:p>
    <w:p w:rsidR="00C712E8" w:rsidRPr="00A02FAC" w:rsidRDefault="00C712E8" w:rsidP="00933AB1">
      <w:pPr>
        <w:widowControl w:val="0"/>
        <w:numPr>
          <w:ilvl w:val="0"/>
          <w:numId w:val="38"/>
        </w:numPr>
        <w:tabs>
          <w:tab w:val="left" w:pos="508"/>
        </w:tabs>
        <w:autoSpaceDE w:val="0"/>
        <w:autoSpaceDN w:val="0"/>
        <w:ind w:left="151" w:right="119" w:firstLine="0"/>
        <w:rPr>
          <w:rFonts w:ascii="Trebuchet MS" w:hAnsi="Trebuchet MS" w:cs="Arial"/>
          <w:sz w:val="22"/>
          <w:szCs w:val="22"/>
          <w:lang w:val="ro-RO"/>
        </w:rPr>
      </w:pPr>
      <w:r w:rsidRPr="00A02FAC">
        <w:rPr>
          <w:rFonts w:ascii="Trebuchet MS" w:hAnsi="Trebuchet MS" w:cs="Arial"/>
          <w:sz w:val="22"/>
          <w:szCs w:val="22"/>
          <w:lang w:val="ro-RO"/>
        </w:rPr>
        <w:t>dreptul de a nu li se impune restricții de natură fizică ori psihică,  în afara celor stabilite de medic  sau alt personal calificat, precum și a celor convenite prin contractul de furnizare servicii;</w:t>
      </w:r>
    </w:p>
    <w:p w:rsidR="00C712E8" w:rsidRPr="00A02FAC" w:rsidRDefault="00C712E8" w:rsidP="00933AB1">
      <w:pPr>
        <w:widowControl w:val="0"/>
        <w:numPr>
          <w:ilvl w:val="0"/>
          <w:numId w:val="38"/>
        </w:numPr>
        <w:tabs>
          <w:tab w:val="left" w:pos="493"/>
        </w:tabs>
        <w:autoSpaceDE w:val="0"/>
        <w:autoSpaceDN w:val="0"/>
        <w:ind w:left="492" w:hanging="342"/>
        <w:rPr>
          <w:rFonts w:ascii="Trebuchet MS" w:hAnsi="Trebuchet MS" w:cs="Arial"/>
          <w:sz w:val="22"/>
          <w:szCs w:val="22"/>
          <w:lang w:val="ro-RO"/>
        </w:rPr>
      </w:pPr>
      <w:r w:rsidRPr="00A02FAC">
        <w:rPr>
          <w:rFonts w:ascii="Trebuchet MS" w:hAnsi="Trebuchet MS" w:cs="Arial"/>
          <w:sz w:val="22"/>
          <w:szCs w:val="22"/>
          <w:lang w:val="ro-RO"/>
        </w:rPr>
        <w:t>dreptul de a fi tratați și de a avea acces la servicii, fără discriminare;</w:t>
      </w:r>
    </w:p>
    <w:p w:rsidR="00C712E8" w:rsidRPr="00A02FAC" w:rsidRDefault="00C712E8" w:rsidP="00933AB1">
      <w:pPr>
        <w:widowControl w:val="0"/>
        <w:numPr>
          <w:ilvl w:val="0"/>
          <w:numId w:val="38"/>
        </w:numPr>
        <w:tabs>
          <w:tab w:val="left" w:pos="493"/>
        </w:tabs>
        <w:autoSpaceDE w:val="0"/>
        <w:autoSpaceDN w:val="0"/>
        <w:ind w:left="492" w:hanging="342"/>
        <w:rPr>
          <w:rFonts w:ascii="Trebuchet MS" w:hAnsi="Trebuchet MS" w:cs="Arial"/>
          <w:sz w:val="22"/>
          <w:szCs w:val="22"/>
          <w:lang w:val="ro-RO"/>
        </w:rPr>
      </w:pPr>
      <w:r w:rsidRPr="00A02FAC">
        <w:rPr>
          <w:rFonts w:ascii="Trebuchet MS" w:hAnsi="Trebuchet MS" w:cs="Arial"/>
          <w:sz w:val="22"/>
          <w:szCs w:val="22"/>
          <w:lang w:val="ro-RO"/>
        </w:rPr>
        <w:t>dreptul de a beneficia de un spațiu personal de cazare;</w:t>
      </w:r>
    </w:p>
    <w:p w:rsidR="00C712E8" w:rsidRPr="00A02FAC" w:rsidRDefault="00C712E8" w:rsidP="00933AB1">
      <w:pPr>
        <w:widowControl w:val="0"/>
        <w:numPr>
          <w:ilvl w:val="0"/>
          <w:numId w:val="38"/>
        </w:numPr>
        <w:tabs>
          <w:tab w:val="left" w:pos="544"/>
        </w:tabs>
        <w:autoSpaceDE w:val="0"/>
        <w:autoSpaceDN w:val="0"/>
        <w:ind w:left="151" w:right="120" w:firstLine="0"/>
        <w:rPr>
          <w:rFonts w:ascii="Trebuchet MS" w:hAnsi="Trebuchet MS" w:cs="Arial"/>
          <w:sz w:val="22"/>
          <w:szCs w:val="22"/>
          <w:lang w:val="ro-RO"/>
        </w:rPr>
      </w:pPr>
      <w:r w:rsidRPr="00A02FAC">
        <w:rPr>
          <w:rFonts w:ascii="Trebuchet MS" w:hAnsi="Trebuchet MS" w:cs="Arial"/>
          <w:sz w:val="22"/>
          <w:szCs w:val="22"/>
          <w:lang w:val="ro-RO"/>
        </w:rPr>
        <w:t>dreptul de a-și manifesta și exercita liber orientările și interesele culturale, etnice, religioase,  sexuale, conform legi;</w:t>
      </w:r>
    </w:p>
    <w:p w:rsidR="00C712E8" w:rsidRPr="00A02FAC" w:rsidRDefault="00C712E8" w:rsidP="00933AB1">
      <w:pPr>
        <w:widowControl w:val="0"/>
        <w:numPr>
          <w:ilvl w:val="0"/>
          <w:numId w:val="38"/>
        </w:numPr>
        <w:tabs>
          <w:tab w:val="left" w:pos="493"/>
        </w:tabs>
        <w:autoSpaceDE w:val="0"/>
        <w:autoSpaceDN w:val="0"/>
        <w:ind w:left="492" w:hanging="342"/>
        <w:rPr>
          <w:rFonts w:ascii="Trebuchet MS" w:hAnsi="Trebuchet MS" w:cs="Arial"/>
          <w:sz w:val="22"/>
          <w:szCs w:val="22"/>
          <w:lang w:val="ro-RO"/>
        </w:rPr>
      </w:pPr>
      <w:r w:rsidRPr="00A02FAC">
        <w:rPr>
          <w:rFonts w:ascii="Trebuchet MS" w:hAnsi="Trebuchet MS" w:cs="Arial"/>
          <w:sz w:val="22"/>
          <w:szCs w:val="22"/>
          <w:lang w:val="ro-RO"/>
        </w:rPr>
        <w:t>dreptul de a-și utiliza așa cum doresc lucrurile personale;</w:t>
      </w:r>
    </w:p>
    <w:p w:rsidR="00C712E8" w:rsidRPr="00A02FAC" w:rsidRDefault="00C712E8" w:rsidP="00933AB1">
      <w:pPr>
        <w:widowControl w:val="0"/>
        <w:numPr>
          <w:ilvl w:val="0"/>
          <w:numId w:val="38"/>
        </w:numPr>
        <w:tabs>
          <w:tab w:val="left" w:pos="493"/>
        </w:tabs>
        <w:autoSpaceDE w:val="0"/>
        <w:autoSpaceDN w:val="0"/>
        <w:ind w:left="492" w:hanging="342"/>
        <w:rPr>
          <w:rFonts w:ascii="Trebuchet MS" w:hAnsi="Trebuchet MS" w:cs="Arial"/>
          <w:sz w:val="22"/>
          <w:szCs w:val="22"/>
          <w:lang w:val="ro-RO"/>
        </w:rPr>
      </w:pPr>
      <w:r w:rsidRPr="00A02FAC">
        <w:rPr>
          <w:rFonts w:ascii="Trebuchet MS" w:hAnsi="Trebuchet MS" w:cs="Arial"/>
          <w:sz w:val="22"/>
          <w:szCs w:val="22"/>
          <w:lang w:val="ro-RO"/>
        </w:rPr>
        <w:t>dreptul de a-și gestiona așa cum doresc resursele financiare;</w:t>
      </w:r>
    </w:p>
    <w:p w:rsidR="00C712E8" w:rsidRPr="00A02FAC" w:rsidRDefault="00C712E8" w:rsidP="00933AB1">
      <w:pPr>
        <w:widowControl w:val="0"/>
        <w:numPr>
          <w:ilvl w:val="0"/>
          <w:numId w:val="38"/>
        </w:numPr>
        <w:tabs>
          <w:tab w:val="left" w:pos="493"/>
        </w:tabs>
        <w:autoSpaceDE w:val="0"/>
        <w:autoSpaceDN w:val="0"/>
        <w:ind w:left="492" w:hanging="342"/>
        <w:rPr>
          <w:rFonts w:ascii="Trebuchet MS" w:hAnsi="Trebuchet MS" w:cs="Arial"/>
          <w:sz w:val="22"/>
          <w:szCs w:val="22"/>
          <w:lang w:val="ro-RO"/>
        </w:rPr>
      </w:pPr>
      <w:r w:rsidRPr="00A02FAC">
        <w:rPr>
          <w:rFonts w:ascii="Trebuchet MS" w:hAnsi="Trebuchet MS" w:cs="Arial"/>
          <w:sz w:val="22"/>
          <w:szCs w:val="22"/>
          <w:lang w:val="ro-RO"/>
        </w:rPr>
        <w:t>dreptul de a practica cultul religios dorit;</w:t>
      </w:r>
    </w:p>
    <w:p w:rsidR="00C712E8" w:rsidRPr="00A02FAC" w:rsidRDefault="00C712E8" w:rsidP="00933AB1">
      <w:pPr>
        <w:widowControl w:val="0"/>
        <w:numPr>
          <w:ilvl w:val="0"/>
          <w:numId w:val="38"/>
        </w:numPr>
        <w:tabs>
          <w:tab w:val="left" w:pos="546"/>
        </w:tabs>
        <w:autoSpaceDE w:val="0"/>
        <w:autoSpaceDN w:val="0"/>
        <w:ind w:left="151" w:right="122" w:firstLine="0"/>
        <w:rPr>
          <w:rFonts w:ascii="Trebuchet MS" w:hAnsi="Trebuchet MS" w:cs="Arial"/>
          <w:sz w:val="22"/>
          <w:szCs w:val="22"/>
          <w:lang w:val="ro-RO"/>
        </w:rPr>
      </w:pPr>
      <w:r w:rsidRPr="00A02FAC">
        <w:rPr>
          <w:rFonts w:ascii="Trebuchet MS" w:hAnsi="Trebuchet MS" w:cs="Arial"/>
          <w:sz w:val="22"/>
          <w:szCs w:val="22"/>
          <w:lang w:val="ro-RO"/>
        </w:rPr>
        <w:t>dreptul de a nu desfășura activități lucrative, aducătoare de venituri pentru  centru,  împotriva  voinței lor;</w:t>
      </w:r>
    </w:p>
    <w:p w:rsidR="00C712E8" w:rsidRPr="00A02FAC" w:rsidRDefault="00C712E8" w:rsidP="00933AB1">
      <w:pPr>
        <w:widowControl w:val="0"/>
        <w:numPr>
          <w:ilvl w:val="0"/>
          <w:numId w:val="38"/>
        </w:numPr>
        <w:tabs>
          <w:tab w:val="left" w:pos="493"/>
        </w:tabs>
        <w:autoSpaceDE w:val="0"/>
        <w:autoSpaceDN w:val="0"/>
        <w:ind w:left="492" w:hanging="342"/>
        <w:rPr>
          <w:rFonts w:ascii="Trebuchet MS" w:hAnsi="Trebuchet MS" w:cs="Arial"/>
          <w:sz w:val="22"/>
          <w:szCs w:val="22"/>
          <w:lang w:val="ro-RO"/>
        </w:rPr>
      </w:pPr>
      <w:r w:rsidRPr="00A02FAC">
        <w:rPr>
          <w:rFonts w:ascii="Trebuchet MS" w:hAnsi="Trebuchet MS" w:cs="Arial"/>
          <w:sz w:val="22"/>
          <w:szCs w:val="22"/>
          <w:lang w:val="ro-RO"/>
        </w:rPr>
        <w:t>dreptul de a accesa toate spațiile și echipamentele comune;</w:t>
      </w:r>
    </w:p>
    <w:p w:rsidR="00C712E8" w:rsidRPr="00A02FAC" w:rsidRDefault="00C712E8" w:rsidP="00933AB1">
      <w:pPr>
        <w:widowControl w:val="0"/>
        <w:numPr>
          <w:ilvl w:val="0"/>
          <w:numId w:val="38"/>
        </w:numPr>
        <w:tabs>
          <w:tab w:val="left" w:pos="493"/>
        </w:tabs>
        <w:autoSpaceDE w:val="0"/>
        <w:autoSpaceDN w:val="0"/>
        <w:ind w:left="492" w:hanging="342"/>
        <w:rPr>
          <w:rFonts w:ascii="Trebuchet MS" w:hAnsi="Trebuchet MS" w:cs="Arial"/>
          <w:sz w:val="22"/>
          <w:szCs w:val="22"/>
          <w:lang w:val="ro-RO"/>
        </w:rPr>
      </w:pPr>
      <w:r w:rsidRPr="00A02FAC">
        <w:rPr>
          <w:rFonts w:ascii="Trebuchet MS" w:hAnsi="Trebuchet MS" w:cs="Arial"/>
          <w:sz w:val="22"/>
          <w:szCs w:val="22"/>
          <w:lang w:val="ro-RO"/>
        </w:rPr>
        <w:t>dreptul de a fi informați despre procedurile aplicate în centru;</w:t>
      </w:r>
    </w:p>
    <w:p w:rsidR="00C712E8" w:rsidRPr="00A02FAC" w:rsidRDefault="00C712E8" w:rsidP="00933AB1">
      <w:pPr>
        <w:widowControl w:val="0"/>
        <w:numPr>
          <w:ilvl w:val="0"/>
          <w:numId w:val="38"/>
        </w:numPr>
        <w:tabs>
          <w:tab w:val="left" w:pos="493"/>
        </w:tabs>
        <w:autoSpaceDE w:val="0"/>
        <w:autoSpaceDN w:val="0"/>
        <w:ind w:left="492" w:hanging="342"/>
        <w:rPr>
          <w:rFonts w:ascii="Trebuchet MS" w:hAnsi="Trebuchet MS" w:cs="Arial"/>
          <w:sz w:val="22"/>
          <w:szCs w:val="22"/>
          <w:lang w:val="ro-RO"/>
        </w:rPr>
      </w:pPr>
      <w:r w:rsidRPr="00A02FAC">
        <w:rPr>
          <w:rFonts w:ascii="Trebuchet MS" w:hAnsi="Trebuchet MS" w:cs="Arial"/>
          <w:sz w:val="22"/>
          <w:szCs w:val="22"/>
          <w:lang w:val="ro-RO"/>
        </w:rPr>
        <w:t>dreptul de a fi tratați individualizat, pentru o valorizare maximală a potențialului personal;</w:t>
      </w:r>
    </w:p>
    <w:p w:rsidR="00FF7FE9" w:rsidRPr="00A02FAC" w:rsidRDefault="00C712E8" w:rsidP="00933AB1">
      <w:pPr>
        <w:jc w:val="both"/>
        <w:rPr>
          <w:rFonts w:ascii="Trebuchet MS" w:hAnsi="Trebuchet MS" w:cs="Arial"/>
          <w:sz w:val="22"/>
          <w:szCs w:val="22"/>
          <w:lang w:val="ro-RO"/>
        </w:rPr>
      </w:pPr>
      <w:r w:rsidRPr="00A02FAC">
        <w:rPr>
          <w:rFonts w:ascii="Trebuchet MS" w:hAnsi="Trebuchet MS" w:cs="Arial"/>
          <w:sz w:val="22"/>
          <w:szCs w:val="22"/>
          <w:lang w:val="ro-RO"/>
        </w:rPr>
        <w:t xml:space="preserve"> </w:t>
      </w:r>
      <w:r w:rsidR="00FF7FE9" w:rsidRPr="00A02FAC">
        <w:rPr>
          <w:rFonts w:ascii="Trebuchet MS" w:hAnsi="Trebuchet MS" w:cs="Arial"/>
          <w:sz w:val="22"/>
          <w:szCs w:val="22"/>
          <w:lang w:val="ro-RO"/>
        </w:rPr>
        <w:t xml:space="preserve">(5) </w:t>
      </w:r>
      <w:r w:rsidRPr="00A02FAC">
        <w:rPr>
          <w:rFonts w:ascii="Trebuchet MS" w:hAnsi="Trebuchet MS" w:cs="Arial"/>
          <w:sz w:val="22"/>
          <w:szCs w:val="22"/>
          <w:lang w:val="ro-RO"/>
        </w:rPr>
        <w:t>B</w:t>
      </w:r>
      <w:r w:rsidR="00FF7FE9" w:rsidRPr="00A02FAC">
        <w:rPr>
          <w:rFonts w:ascii="Trebuchet MS" w:hAnsi="Trebuchet MS" w:cs="Arial"/>
          <w:sz w:val="22"/>
          <w:szCs w:val="22"/>
          <w:lang w:val="ro-RO"/>
        </w:rPr>
        <w:t>eneficiar</w:t>
      </w:r>
      <w:r w:rsidRPr="00A02FAC">
        <w:rPr>
          <w:rFonts w:ascii="Trebuchet MS" w:hAnsi="Trebuchet MS" w:cs="Arial"/>
          <w:sz w:val="22"/>
          <w:szCs w:val="22"/>
          <w:lang w:val="ro-RO"/>
        </w:rPr>
        <w:t>ii</w:t>
      </w:r>
      <w:r w:rsidR="00FF7FE9" w:rsidRPr="00A02FAC">
        <w:rPr>
          <w:rFonts w:ascii="Trebuchet MS" w:hAnsi="Trebuchet MS" w:cs="Arial"/>
          <w:sz w:val="22"/>
          <w:szCs w:val="22"/>
          <w:lang w:val="ro-RO"/>
        </w:rPr>
        <w:t xml:space="preserve"> de servicii sociale furnizate in Centrul maternal </w:t>
      </w:r>
      <w:r w:rsidR="00626C7D" w:rsidRPr="00A02FAC">
        <w:rPr>
          <w:rFonts w:ascii="Trebuchet MS" w:hAnsi="Trebuchet MS" w:cs="Arial"/>
          <w:sz w:val="22"/>
          <w:szCs w:val="22"/>
          <w:lang w:val="ro-RO"/>
        </w:rPr>
        <w:t>“Pro Vita”</w:t>
      </w:r>
      <w:r w:rsidR="00FF7FE9" w:rsidRPr="00A02FAC">
        <w:rPr>
          <w:rFonts w:ascii="Trebuchet MS" w:hAnsi="Trebuchet MS" w:cs="Arial"/>
          <w:sz w:val="22"/>
          <w:szCs w:val="22"/>
          <w:lang w:val="ro-RO"/>
        </w:rPr>
        <w:t>au următoarele obligaţii</w:t>
      </w:r>
      <w:r w:rsidR="005C0178" w:rsidRPr="00A02FAC">
        <w:rPr>
          <w:rFonts w:ascii="Trebuchet MS" w:hAnsi="Trebuchet MS" w:cs="Arial"/>
          <w:sz w:val="22"/>
          <w:szCs w:val="22"/>
          <w:lang w:val="ro-RO"/>
        </w:rPr>
        <w:t>/responsabilitati</w:t>
      </w:r>
      <w:r w:rsidR="00FF7FE9" w:rsidRPr="00A02FAC">
        <w:rPr>
          <w:rFonts w:ascii="Trebuchet MS" w:hAnsi="Trebuchet MS" w:cs="Arial"/>
          <w:sz w:val="22"/>
          <w:szCs w:val="22"/>
          <w:lang w:val="ro-RO"/>
        </w:rPr>
        <w:t>:</w:t>
      </w:r>
    </w:p>
    <w:p w:rsidR="00FF7FE9" w:rsidRPr="00A02FAC" w:rsidRDefault="00FF7FE9" w:rsidP="00933AB1">
      <w:pPr>
        <w:numPr>
          <w:ilvl w:val="0"/>
          <w:numId w:val="39"/>
        </w:numPr>
        <w:ind w:left="450" w:hanging="270"/>
        <w:jc w:val="both"/>
        <w:rPr>
          <w:rFonts w:ascii="Trebuchet MS" w:hAnsi="Trebuchet MS" w:cs="Arial"/>
          <w:sz w:val="22"/>
          <w:szCs w:val="22"/>
          <w:lang w:val="ro-RO"/>
        </w:rPr>
      </w:pPr>
      <w:r w:rsidRPr="00A02FAC">
        <w:rPr>
          <w:rFonts w:ascii="Trebuchet MS" w:hAnsi="Trebuchet MS" w:cs="Arial"/>
          <w:sz w:val="22"/>
          <w:szCs w:val="22"/>
          <w:lang w:val="ro-RO"/>
        </w:rPr>
        <w:t>să furnizeze informaţii corecte cu privire la identitate, situaţie familială, socială, medicală şi economică;</w:t>
      </w:r>
    </w:p>
    <w:p w:rsidR="00C712E8" w:rsidRPr="00A02FAC" w:rsidRDefault="00C712E8" w:rsidP="00933AB1">
      <w:pPr>
        <w:widowControl w:val="0"/>
        <w:numPr>
          <w:ilvl w:val="0"/>
          <w:numId w:val="39"/>
        </w:numPr>
        <w:tabs>
          <w:tab w:val="left" w:pos="522"/>
        </w:tabs>
        <w:autoSpaceDE w:val="0"/>
        <w:autoSpaceDN w:val="0"/>
        <w:ind w:left="450" w:right="116" w:hanging="270"/>
        <w:jc w:val="both"/>
        <w:rPr>
          <w:rFonts w:ascii="Trebuchet MS" w:hAnsi="Trebuchet MS" w:cs="Arial"/>
          <w:sz w:val="22"/>
          <w:szCs w:val="22"/>
          <w:lang w:val="ro-RO"/>
        </w:rPr>
      </w:pPr>
      <w:r w:rsidRPr="00A02FAC">
        <w:rPr>
          <w:rFonts w:ascii="Trebuchet MS" w:hAnsi="Trebuchet MS" w:cs="Arial"/>
          <w:sz w:val="22"/>
          <w:szCs w:val="22"/>
          <w:lang w:val="ro-RO"/>
        </w:rPr>
        <w:t>obligația de a achita contribuția lunară de întreținere (pentru beneficiarii cu venituri proprii), în funcție de veniturile personale lunare, fără a se depăși nivelul contribuției  lunare  de  întreținere  aprobată pentru centrul rezidențial, conform actelor normative și administrative în vigoare;</w:t>
      </w:r>
    </w:p>
    <w:p w:rsidR="00C712E8" w:rsidRPr="00A02FAC" w:rsidRDefault="00C712E8" w:rsidP="00933AB1">
      <w:pPr>
        <w:widowControl w:val="0"/>
        <w:numPr>
          <w:ilvl w:val="0"/>
          <w:numId w:val="39"/>
        </w:numPr>
        <w:tabs>
          <w:tab w:val="left" w:pos="536"/>
        </w:tabs>
        <w:autoSpaceDE w:val="0"/>
        <w:autoSpaceDN w:val="0"/>
        <w:ind w:left="450" w:right="118" w:hanging="270"/>
        <w:jc w:val="both"/>
        <w:rPr>
          <w:rFonts w:ascii="Trebuchet MS" w:hAnsi="Trebuchet MS" w:cs="Arial"/>
          <w:sz w:val="22"/>
          <w:szCs w:val="22"/>
          <w:lang w:val="ro-RO"/>
        </w:rPr>
      </w:pPr>
      <w:r w:rsidRPr="00A02FAC">
        <w:rPr>
          <w:rFonts w:ascii="Trebuchet MS" w:hAnsi="Trebuchet MS" w:cs="Arial"/>
          <w:sz w:val="22"/>
          <w:szCs w:val="22"/>
          <w:lang w:val="ro-RO"/>
        </w:rPr>
        <w:t xml:space="preserve">obligația de a participa activ în procesul de furnizare a serviciilor sociale și la reevaluarea </w:t>
      </w:r>
      <w:r w:rsidRPr="00A02FAC">
        <w:rPr>
          <w:rFonts w:ascii="Trebuchet MS" w:hAnsi="Trebuchet MS" w:cs="Arial"/>
          <w:sz w:val="22"/>
          <w:szCs w:val="22"/>
          <w:lang w:val="ro-RO"/>
        </w:rPr>
        <w:lastRenderedPageBreak/>
        <w:t>și revizuirea planului individual de intervenție;</w:t>
      </w:r>
    </w:p>
    <w:p w:rsidR="00A04E82" w:rsidRPr="00A02FAC" w:rsidRDefault="00A04E82" w:rsidP="00933AB1">
      <w:pPr>
        <w:widowControl w:val="0"/>
        <w:numPr>
          <w:ilvl w:val="0"/>
          <w:numId w:val="39"/>
        </w:numPr>
        <w:tabs>
          <w:tab w:val="left" w:pos="536"/>
        </w:tabs>
        <w:autoSpaceDE w:val="0"/>
        <w:autoSpaceDN w:val="0"/>
        <w:ind w:left="450" w:right="116" w:hanging="270"/>
        <w:jc w:val="both"/>
        <w:rPr>
          <w:rFonts w:ascii="Trebuchet MS" w:hAnsi="Trebuchet MS" w:cs="Arial"/>
          <w:sz w:val="22"/>
          <w:szCs w:val="22"/>
          <w:lang w:val="ro-RO"/>
        </w:rPr>
      </w:pPr>
      <w:r w:rsidRPr="00A02FAC">
        <w:rPr>
          <w:rFonts w:ascii="Trebuchet MS" w:hAnsi="Trebuchet MS" w:cs="Arial"/>
          <w:sz w:val="22"/>
          <w:szCs w:val="22"/>
          <w:lang w:val="ro-RO"/>
        </w:rPr>
        <w:t>mama beneficiara este principalul responsabil in activarea/folosirea resurselor puse la dispozitie de catre Centrul maternalin vederea  dezvoltarii fizice, psihice, socio-emotionale si spirituale a copilului, pentru cresterea, ingrijirea si educarea  copilului. In acest fel, mama este responsabila de  crearea premiselor care stau la baza evolutiei adecvate a copilului,  urmarind nevoile specifice de crestere si dezvoltare.</w:t>
      </w:r>
    </w:p>
    <w:p w:rsidR="0051106A" w:rsidRPr="00A02FAC" w:rsidRDefault="0051106A" w:rsidP="00933AB1">
      <w:pPr>
        <w:widowControl w:val="0"/>
        <w:numPr>
          <w:ilvl w:val="0"/>
          <w:numId w:val="39"/>
        </w:numPr>
        <w:tabs>
          <w:tab w:val="left" w:pos="498"/>
        </w:tabs>
        <w:autoSpaceDE w:val="0"/>
        <w:autoSpaceDN w:val="0"/>
        <w:ind w:left="450" w:right="116" w:hanging="270"/>
        <w:jc w:val="both"/>
        <w:rPr>
          <w:rFonts w:ascii="Trebuchet MS" w:hAnsi="Trebuchet MS" w:cs="Arial"/>
          <w:sz w:val="22"/>
          <w:szCs w:val="22"/>
          <w:lang w:val="ro-RO"/>
        </w:rPr>
      </w:pPr>
      <w:r w:rsidRPr="00A02FAC">
        <w:rPr>
          <w:rFonts w:ascii="Trebuchet MS" w:hAnsi="Trebuchet MS" w:cs="Arial"/>
          <w:sz w:val="22"/>
          <w:szCs w:val="22"/>
          <w:lang w:val="ro-RO"/>
        </w:rPr>
        <w:t>Mama are responsabilitatea sa participe la activitatile de instruire, sa ia in considerare sugestiile oferite de personal si alti specialisti, in vederea imbunatirii raportului mama-copil</w:t>
      </w:r>
    </w:p>
    <w:p w:rsidR="0051106A" w:rsidRPr="00A02FAC" w:rsidRDefault="0051106A" w:rsidP="00933AB1">
      <w:pPr>
        <w:widowControl w:val="0"/>
        <w:numPr>
          <w:ilvl w:val="0"/>
          <w:numId w:val="39"/>
        </w:numPr>
        <w:tabs>
          <w:tab w:val="left" w:pos="536"/>
        </w:tabs>
        <w:autoSpaceDE w:val="0"/>
        <w:autoSpaceDN w:val="0"/>
        <w:ind w:left="450" w:right="116" w:hanging="270"/>
        <w:jc w:val="both"/>
        <w:rPr>
          <w:rFonts w:ascii="Trebuchet MS" w:hAnsi="Trebuchet MS" w:cs="Arial"/>
          <w:sz w:val="22"/>
          <w:szCs w:val="22"/>
          <w:lang w:val="ro-RO"/>
        </w:rPr>
      </w:pPr>
      <w:r w:rsidRPr="00A02FAC">
        <w:rPr>
          <w:rFonts w:ascii="Trebuchet MS" w:hAnsi="Trebuchet MS" w:cs="Arial"/>
          <w:sz w:val="22"/>
          <w:szCs w:val="22"/>
          <w:lang w:val="ro-RO"/>
        </w:rPr>
        <w:t>Mama este responsabila sa se ingrijeasca de propriul copil, sa manifeste comportamente/actiuni care sa fie in beneficiul copilului, fara sa-i aduca prejudicii si sa nu il parasesca</w:t>
      </w:r>
    </w:p>
    <w:p w:rsidR="00C712E8" w:rsidRPr="00A02FAC" w:rsidRDefault="00C712E8" w:rsidP="00933AB1">
      <w:pPr>
        <w:widowControl w:val="0"/>
        <w:numPr>
          <w:ilvl w:val="0"/>
          <w:numId w:val="39"/>
        </w:numPr>
        <w:tabs>
          <w:tab w:val="left" w:pos="529"/>
        </w:tabs>
        <w:autoSpaceDE w:val="0"/>
        <w:autoSpaceDN w:val="0"/>
        <w:ind w:left="450" w:right="120" w:hanging="270"/>
        <w:jc w:val="both"/>
        <w:rPr>
          <w:rFonts w:ascii="Trebuchet MS" w:hAnsi="Trebuchet MS" w:cs="Arial"/>
          <w:sz w:val="22"/>
          <w:szCs w:val="22"/>
          <w:lang w:val="ro-RO"/>
        </w:rPr>
      </w:pPr>
      <w:r w:rsidRPr="00A02FAC">
        <w:rPr>
          <w:rFonts w:ascii="Trebuchet MS" w:hAnsi="Trebuchet MS" w:cs="Arial"/>
          <w:sz w:val="22"/>
          <w:szCs w:val="22"/>
          <w:lang w:val="ro-RO"/>
        </w:rPr>
        <w:t>obligația de a furniza informații corecte cu privire la identitatea și situația familială, medicală, economică și socială și să permită furnizorului de servicii sociale verificarea veridicității acestora;</w:t>
      </w:r>
    </w:p>
    <w:p w:rsidR="00C712E8" w:rsidRPr="00A02FAC" w:rsidRDefault="00C712E8" w:rsidP="00933AB1">
      <w:pPr>
        <w:widowControl w:val="0"/>
        <w:numPr>
          <w:ilvl w:val="0"/>
          <w:numId w:val="39"/>
        </w:numPr>
        <w:tabs>
          <w:tab w:val="left" w:pos="493"/>
        </w:tabs>
        <w:autoSpaceDE w:val="0"/>
        <w:autoSpaceDN w:val="0"/>
        <w:ind w:left="450" w:hanging="270"/>
        <w:jc w:val="both"/>
        <w:rPr>
          <w:rFonts w:ascii="Trebuchet MS" w:hAnsi="Trebuchet MS" w:cs="Arial"/>
          <w:sz w:val="22"/>
          <w:szCs w:val="22"/>
          <w:lang w:val="ro-RO"/>
        </w:rPr>
      </w:pPr>
      <w:r w:rsidRPr="00A02FAC">
        <w:rPr>
          <w:rFonts w:ascii="Trebuchet MS" w:hAnsi="Trebuchet MS" w:cs="Arial"/>
          <w:sz w:val="22"/>
          <w:szCs w:val="22"/>
          <w:lang w:val="ro-RO"/>
        </w:rPr>
        <w:t>obligația de a respecta termenele și clauzele stabilite în cadrul planului individual de intervenție;</w:t>
      </w:r>
    </w:p>
    <w:p w:rsidR="00C712E8" w:rsidRPr="00A02FAC" w:rsidRDefault="00C712E8" w:rsidP="00933AB1">
      <w:pPr>
        <w:widowControl w:val="0"/>
        <w:numPr>
          <w:ilvl w:val="0"/>
          <w:numId w:val="39"/>
        </w:numPr>
        <w:tabs>
          <w:tab w:val="left" w:pos="508"/>
        </w:tabs>
        <w:autoSpaceDE w:val="0"/>
        <w:autoSpaceDN w:val="0"/>
        <w:ind w:left="450" w:right="118" w:hanging="270"/>
        <w:jc w:val="both"/>
        <w:rPr>
          <w:rFonts w:ascii="Trebuchet MS" w:hAnsi="Trebuchet MS" w:cs="Arial"/>
          <w:sz w:val="22"/>
          <w:szCs w:val="22"/>
          <w:lang w:val="ro-RO"/>
        </w:rPr>
      </w:pPr>
      <w:r w:rsidRPr="00A02FAC">
        <w:rPr>
          <w:rFonts w:ascii="Trebuchet MS" w:hAnsi="Trebuchet MS" w:cs="Arial"/>
          <w:sz w:val="22"/>
          <w:szCs w:val="22"/>
          <w:lang w:val="ro-RO"/>
        </w:rPr>
        <w:t>obligația de a anunța orice modificare intervenită în legătură cu situația sa personală pe parcursul acordării serviciilor sociale;</w:t>
      </w:r>
    </w:p>
    <w:p w:rsidR="00C712E8" w:rsidRPr="00A02FAC" w:rsidRDefault="00C712E8" w:rsidP="00933AB1">
      <w:pPr>
        <w:widowControl w:val="0"/>
        <w:numPr>
          <w:ilvl w:val="0"/>
          <w:numId w:val="39"/>
        </w:numPr>
        <w:tabs>
          <w:tab w:val="left" w:pos="498"/>
        </w:tabs>
        <w:autoSpaceDE w:val="0"/>
        <w:autoSpaceDN w:val="0"/>
        <w:ind w:left="450" w:right="120" w:hanging="270"/>
        <w:jc w:val="both"/>
        <w:rPr>
          <w:rFonts w:ascii="Trebuchet MS" w:hAnsi="Trebuchet MS" w:cs="Arial"/>
          <w:sz w:val="22"/>
          <w:szCs w:val="22"/>
          <w:lang w:val="ro-RO"/>
        </w:rPr>
      </w:pPr>
      <w:r w:rsidRPr="00A02FAC">
        <w:rPr>
          <w:rFonts w:ascii="Trebuchet MS" w:hAnsi="Trebuchet MS" w:cs="Arial"/>
          <w:sz w:val="22"/>
          <w:szCs w:val="22"/>
          <w:lang w:val="ro-RO"/>
        </w:rPr>
        <w:t>obligația de a respecta regulamentul de organizare și funcționare și normele interne de funcționare, procedurile de lucru ale furnizorului de servicii sociale.</w:t>
      </w:r>
    </w:p>
    <w:p w:rsidR="0051106A" w:rsidRPr="00A02FAC" w:rsidRDefault="0051106A" w:rsidP="00933AB1">
      <w:pPr>
        <w:widowControl w:val="0"/>
        <w:numPr>
          <w:ilvl w:val="0"/>
          <w:numId w:val="39"/>
        </w:numPr>
        <w:tabs>
          <w:tab w:val="left" w:pos="498"/>
        </w:tabs>
        <w:autoSpaceDE w:val="0"/>
        <w:autoSpaceDN w:val="0"/>
        <w:ind w:left="450" w:right="120" w:hanging="270"/>
        <w:jc w:val="both"/>
        <w:rPr>
          <w:rFonts w:ascii="Trebuchet MS" w:hAnsi="Trebuchet MS" w:cs="Arial"/>
          <w:sz w:val="22"/>
          <w:szCs w:val="22"/>
          <w:lang w:val="ro-RO"/>
        </w:rPr>
      </w:pPr>
      <w:r w:rsidRPr="00A02FAC">
        <w:rPr>
          <w:rFonts w:ascii="Trebuchet MS" w:hAnsi="Trebuchet MS" w:cs="Arial"/>
          <w:sz w:val="22"/>
          <w:szCs w:val="22"/>
          <w:lang w:val="ro-RO"/>
        </w:rPr>
        <w:t>Beneficiarii sunt responsabili de propriul comportament; comportamentele admise/promova in Centru sunt exprimate in felul urmator:</w:t>
      </w:r>
    </w:p>
    <w:p w:rsidR="0051106A" w:rsidRPr="00A02FAC" w:rsidRDefault="0051106A" w:rsidP="00933AB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A02FAC">
        <w:rPr>
          <w:rFonts w:ascii="Trebuchet MS" w:hAnsi="Trebuchet MS" w:cs="Arial"/>
          <w:sz w:val="22"/>
          <w:szCs w:val="22"/>
          <w:lang w:val="ro-RO"/>
        </w:rPr>
        <w:t>Să nu părăsească CMM decât cu aprobarea personalului</w:t>
      </w:r>
    </w:p>
    <w:p w:rsidR="004E38BB" w:rsidRPr="00A02FAC" w:rsidRDefault="004E38BB" w:rsidP="00933AB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A02FAC">
        <w:rPr>
          <w:rFonts w:ascii="Trebuchet MS" w:hAnsi="Trebuchet MS" w:cs="Arial"/>
          <w:sz w:val="22"/>
          <w:szCs w:val="22"/>
          <w:lang w:val="ro-RO"/>
        </w:rPr>
        <w:t>Este obligatorie predarea banilor, actelor de identitate si medicale originale, cardurilor si bunurilor de valoare, personalului desemnat sa le pastreze cu responsabilitate.</w:t>
      </w:r>
    </w:p>
    <w:p w:rsidR="004E38BB" w:rsidRPr="00A02FAC" w:rsidRDefault="004E38BB" w:rsidP="00933AB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A02FAC">
        <w:rPr>
          <w:rFonts w:ascii="Trebuchet MS" w:hAnsi="Trebuchet MS" w:cs="Arial"/>
          <w:sz w:val="22"/>
          <w:szCs w:val="22"/>
          <w:lang w:val="ro-RO"/>
        </w:rPr>
        <w:t xml:space="preserve">Telefoanele mobile vor fi folosite in programul stabilit, in scopuri strict necesare pentru mentinerea legaturii cu familia, apartinatorii sau altor persoane relevante si este interzisa folosirea acestora dupa ora 22. Telefoanele sunt pastrate in biroul social, iar rezidenta poate solicita telefonul la nevoie. Pentru abateri privind utilizarea telefonului mobil, acesta nu va fi utilizat o perioada de timp, in functie de gravitatea abaterii. In cazul manifestarii de comportamente negative, comportamentul negativ poate fi sanctionat prin </w:t>
      </w:r>
      <w:r w:rsidR="002D0208" w:rsidRPr="00A02FAC">
        <w:rPr>
          <w:rFonts w:ascii="Trebuchet MS" w:hAnsi="Trebuchet MS" w:cs="Arial"/>
          <w:sz w:val="22"/>
          <w:szCs w:val="22"/>
          <w:lang w:val="ro-RO"/>
        </w:rPr>
        <w:t xml:space="preserve">limitarea/suspendarea accesului la telefon, pentru o perioada de timp, de la caz la caz. </w:t>
      </w:r>
    </w:p>
    <w:p w:rsidR="002D0208" w:rsidRPr="00A02FAC" w:rsidRDefault="002D0208" w:rsidP="00933AB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A02FAC">
        <w:rPr>
          <w:rFonts w:ascii="Trebuchet MS" w:hAnsi="Trebuchet MS" w:cs="Arial"/>
          <w:sz w:val="22"/>
          <w:szCs w:val="22"/>
          <w:lang w:val="ro-RO"/>
        </w:rPr>
        <w:t xml:space="preserve">Este interzisa achizitionarea, detinerea si consumul de bauturi alcoolice sau substante halucinogene. Beneficiara fumatoare accepta sa consume maxim 3 tigari pe zi. </w:t>
      </w:r>
    </w:p>
    <w:p w:rsidR="0051106A" w:rsidRPr="00A02FAC" w:rsidRDefault="0051106A" w:rsidP="00933AB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A02FAC">
        <w:rPr>
          <w:rFonts w:ascii="Trebuchet MS" w:hAnsi="Trebuchet MS" w:cs="Arial"/>
          <w:sz w:val="22"/>
          <w:szCs w:val="22"/>
          <w:lang w:val="ro-RO"/>
        </w:rPr>
        <w:t>Să frecventeze cu regularitate cursurile şcolare</w:t>
      </w:r>
    </w:p>
    <w:p w:rsidR="0051106A" w:rsidRPr="00A02FAC" w:rsidRDefault="0051106A" w:rsidP="00933AB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A02FAC">
        <w:rPr>
          <w:rFonts w:ascii="Trebuchet MS" w:hAnsi="Trebuchet MS" w:cs="Arial"/>
          <w:sz w:val="22"/>
          <w:szCs w:val="22"/>
          <w:lang w:val="ro-RO"/>
        </w:rPr>
        <w:t>Să respecte şi să prezinte interes pentru orele de studiu şi program individual</w:t>
      </w:r>
    </w:p>
    <w:p w:rsidR="0051106A" w:rsidRPr="00A02FAC" w:rsidRDefault="0051106A" w:rsidP="00933AB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A02FAC">
        <w:rPr>
          <w:rFonts w:ascii="Trebuchet MS" w:hAnsi="Trebuchet MS" w:cs="Arial"/>
          <w:sz w:val="22"/>
          <w:szCs w:val="22"/>
          <w:lang w:val="ro-RO"/>
        </w:rPr>
        <w:t>Să-şi păstreze manualele şcolare şi rechizitele precum şi celelalte bunuri personale pe care le au în dotare în condiţii bune. Să păstreze toate bunurile CMM</w:t>
      </w:r>
    </w:p>
    <w:p w:rsidR="0051106A" w:rsidRPr="00A02FAC" w:rsidRDefault="0051106A" w:rsidP="00933AB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A02FAC">
        <w:rPr>
          <w:rFonts w:ascii="Trebuchet MS" w:hAnsi="Trebuchet MS" w:cs="Arial"/>
          <w:sz w:val="22"/>
          <w:szCs w:val="22"/>
          <w:lang w:val="ro-RO"/>
        </w:rPr>
        <w:t>Să respecte personalul care se ocupă de creşterea, ingrijirea, consilierea şi educarea lor, să aibă o comportare civilizată în CM, la şcoală, în societate</w:t>
      </w:r>
    </w:p>
    <w:p w:rsidR="0051106A" w:rsidRPr="00A02FAC" w:rsidRDefault="0051106A" w:rsidP="00933AB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A02FAC">
        <w:rPr>
          <w:rFonts w:ascii="Trebuchet MS" w:hAnsi="Trebuchet MS" w:cs="Arial"/>
          <w:sz w:val="22"/>
          <w:szCs w:val="22"/>
          <w:lang w:val="ro-RO"/>
        </w:rPr>
        <w:t>Să participe activ la activităţile gospodăreşti şi la alte tipuri de activităţi organizate în CMM</w:t>
      </w:r>
    </w:p>
    <w:p w:rsidR="007D0925" w:rsidRPr="00A02FAC" w:rsidRDefault="007D0925" w:rsidP="00933AB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A02FAC">
        <w:rPr>
          <w:rFonts w:ascii="Trebuchet MS" w:hAnsi="Trebuchet MS" w:cs="Arial"/>
          <w:sz w:val="22"/>
          <w:szCs w:val="22"/>
          <w:lang w:val="ro-RO"/>
        </w:rPr>
        <w:t xml:space="preserve">Sa ingrijeasca si sa supravegheze copiii celorlalte mame rezidente din Centru care din diferite motive lipsesc pentru o perioada de timp. Mamele au datoria </w:t>
      </w:r>
      <w:r w:rsidRPr="00A02FAC">
        <w:rPr>
          <w:rFonts w:ascii="Trebuchet MS" w:hAnsi="Trebuchet MS" w:cs="Arial"/>
          <w:sz w:val="22"/>
          <w:szCs w:val="22"/>
          <w:lang w:val="ro-RO"/>
        </w:rPr>
        <w:lastRenderedPageBreak/>
        <w:t xml:space="preserve">de a se ocupa de copiii celorlalte mame, sub supravegherea atenta a personalului angajat al </w:t>
      </w:r>
      <w:r w:rsidR="004E38BB" w:rsidRPr="00A02FAC">
        <w:rPr>
          <w:rFonts w:ascii="Trebuchet MS" w:hAnsi="Trebuchet MS" w:cs="Arial"/>
          <w:sz w:val="22"/>
          <w:szCs w:val="22"/>
          <w:lang w:val="ro-RO"/>
        </w:rPr>
        <w:t>Centrului</w:t>
      </w:r>
      <w:r w:rsidRPr="00A02FAC">
        <w:rPr>
          <w:rFonts w:ascii="Trebuchet MS" w:hAnsi="Trebuchet MS" w:cs="Arial"/>
          <w:sz w:val="22"/>
          <w:szCs w:val="22"/>
          <w:lang w:val="ro-RO"/>
        </w:rPr>
        <w:t xml:space="preserve">.  </w:t>
      </w:r>
    </w:p>
    <w:p w:rsidR="0051106A" w:rsidRPr="00A02FAC" w:rsidRDefault="0051106A" w:rsidP="00933AB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A02FAC">
        <w:rPr>
          <w:rFonts w:ascii="Trebuchet MS" w:hAnsi="Trebuchet MS" w:cs="Arial"/>
          <w:sz w:val="22"/>
          <w:szCs w:val="22"/>
          <w:lang w:val="ro-RO"/>
        </w:rPr>
        <w:t>Să cunoască şi să respecte regulile de circulaţie rutieră, de prevenire a incendiilor şi de protecţie a muncii la locul unde îşi desfăşoară activitatea de instruire practică (bucătărie, atelier);</w:t>
      </w:r>
    </w:p>
    <w:p w:rsidR="0051106A" w:rsidRPr="00A02FAC" w:rsidRDefault="0051106A" w:rsidP="00933AB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A02FAC">
        <w:rPr>
          <w:rFonts w:ascii="Trebuchet MS" w:hAnsi="Trebuchet MS" w:cs="Arial"/>
          <w:sz w:val="22"/>
          <w:szCs w:val="22"/>
          <w:lang w:val="ro-RO"/>
        </w:rPr>
        <w:t>Să aplice cu stricteţe normele igienico-sanitare atât în ce priveşte igiena personală, cât şi cea colectivă;</w:t>
      </w:r>
    </w:p>
    <w:p w:rsidR="0051106A" w:rsidRPr="00A02FAC" w:rsidRDefault="0051106A" w:rsidP="00933AB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A02FAC">
        <w:rPr>
          <w:rFonts w:ascii="Trebuchet MS" w:hAnsi="Trebuchet MS" w:cs="Arial"/>
          <w:sz w:val="22"/>
          <w:szCs w:val="22"/>
          <w:lang w:val="ro-RO"/>
        </w:rPr>
        <w:t>Să respecte programul comun (servirea mesei, baia, etc.);</w:t>
      </w:r>
    </w:p>
    <w:p w:rsidR="0051106A" w:rsidRPr="00A02FAC" w:rsidRDefault="0051106A" w:rsidP="00933AB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A02FAC">
        <w:rPr>
          <w:rFonts w:ascii="Trebuchet MS" w:hAnsi="Trebuchet MS" w:cs="Arial"/>
          <w:sz w:val="22"/>
          <w:szCs w:val="22"/>
          <w:lang w:val="ro-RO"/>
        </w:rPr>
        <w:t>Să aibă o ţinută vestimentară decentă şi adecvată sezonului la şcoală, acasă, pe stradă şi în locuri publice;</w:t>
      </w:r>
    </w:p>
    <w:p w:rsidR="0051106A" w:rsidRPr="00A02FAC" w:rsidRDefault="0051106A" w:rsidP="00933AB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A02FAC">
        <w:rPr>
          <w:rFonts w:ascii="Trebuchet MS" w:hAnsi="Trebuchet MS" w:cs="Arial"/>
          <w:sz w:val="22"/>
          <w:szCs w:val="22"/>
          <w:lang w:val="ro-RO"/>
        </w:rPr>
        <w:t>Să respecte interdicţia de a fuma, de a consuma băuturi alcoolice și alte substanţe (droguri, etnobotanice, prenadez etc.) precum și de a introduce în CMM astfel de substanțe.</w:t>
      </w:r>
    </w:p>
    <w:p w:rsidR="00B16ACA" w:rsidRPr="00A02FAC" w:rsidRDefault="00B16ACA" w:rsidP="00933AB1">
      <w:pPr>
        <w:pStyle w:val="ListParagraph"/>
        <w:numPr>
          <w:ilvl w:val="1"/>
          <w:numId w:val="39"/>
        </w:numPr>
        <w:spacing w:after="0" w:line="240" w:lineRule="auto"/>
        <w:jc w:val="both"/>
        <w:rPr>
          <w:rFonts w:ascii="Trebuchet MS" w:hAnsi="Trebuchet MS" w:cs="Arial"/>
          <w:lang w:val="ro-RO"/>
        </w:rPr>
      </w:pPr>
      <w:r w:rsidRPr="00A02FAC">
        <w:rPr>
          <w:rFonts w:ascii="Trebuchet MS" w:hAnsi="Trebuchet MS" w:cs="Arial"/>
          <w:lang w:val="ro-RO"/>
        </w:rPr>
        <w:t>Sa predea personalului obiectele de valoare, telefoanele mobile sau alte device</w:t>
      </w:r>
      <w:r w:rsidR="008308D3" w:rsidRPr="00A02FAC">
        <w:rPr>
          <w:rFonts w:ascii="Trebuchet MS" w:hAnsi="Trebuchet MS" w:cs="Arial"/>
          <w:lang w:val="ro-RO"/>
        </w:rPr>
        <w:t>-</w:t>
      </w:r>
      <w:r w:rsidRPr="00A02FAC">
        <w:rPr>
          <w:rFonts w:ascii="Trebuchet MS" w:hAnsi="Trebuchet MS" w:cs="Arial"/>
          <w:lang w:val="ro-RO"/>
        </w:rPr>
        <w:t xml:space="preserve">uri; acestea vor fi pastrate in biroul social sau biroul sefului de Centru. In ceea ce priveste manipularea telefonului, altor dispozitive, beneficiarul va avea acces limitat, la nevoie sau conform unui program stabilit, astfel incat preocuparea pentru telefon, internet etc sa nu interfereze negativ cu celelalte activitati si sarcini, sa nu fie in detrimentul evolutiei beneficiarului. Programul pentru accesul la telefon sau alte dispozitive de comunicare la distanta, este in timpul programului de dimineata, in intervalul orar 10:30-11:30 si la nevoie dupa-masa in intervalul orar 16:30 – 17:30. Exceptiile se discuta punctual cu Seful de Centru si eventualele modificari sunt notate in caietul de raport al Centrului, pentru ca intreg personalul sa le cunoasca si sa le respecte. Convorbirile sau activitatea pe alte dipozitive </w:t>
      </w:r>
      <w:r w:rsidR="00A9185A" w:rsidRPr="00A02FAC">
        <w:rPr>
          <w:rFonts w:ascii="Trebuchet MS" w:hAnsi="Trebuchet MS" w:cs="Arial"/>
          <w:lang w:val="ro-RO"/>
        </w:rPr>
        <w:t>este supravegheata de personal, daca apar suspiciuni referitoare la siguranta/integritatea personala  sau a altor persoane.</w:t>
      </w:r>
    </w:p>
    <w:p w:rsidR="0051106A" w:rsidRPr="00A02FAC" w:rsidRDefault="0051106A" w:rsidP="00933AB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A02FAC">
        <w:rPr>
          <w:rFonts w:ascii="Trebuchet MS" w:hAnsi="Trebuchet MS" w:cs="Arial"/>
          <w:sz w:val="22"/>
          <w:szCs w:val="22"/>
          <w:lang w:val="ro-RO"/>
        </w:rPr>
        <w:t>Să respecte interdicţia de a se juca la instalaţia electrică, cu focul sau obiecte pontenţial periculoase, de a manevra diferite aparate care pot produce accidente;</w:t>
      </w:r>
    </w:p>
    <w:p w:rsidR="0051106A" w:rsidRPr="00A02FAC" w:rsidRDefault="0051106A" w:rsidP="00933AB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A02FAC">
        <w:rPr>
          <w:rFonts w:ascii="Trebuchet MS" w:hAnsi="Trebuchet MS" w:cs="Arial"/>
          <w:sz w:val="22"/>
          <w:szCs w:val="22"/>
          <w:lang w:val="ro-RO"/>
        </w:rPr>
        <w:t>Să nu aducă şi să introducă în CM persoane străine fără aprobarea şefului de serviciu;</w:t>
      </w:r>
    </w:p>
    <w:p w:rsidR="0051106A" w:rsidRPr="00A02FAC" w:rsidRDefault="0051106A" w:rsidP="00933AB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A02FAC">
        <w:rPr>
          <w:rFonts w:ascii="Trebuchet MS" w:hAnsi="Trebuchet MS" w:cs="Arial"/>
          <w:sz w:val="22"/>
          <w:szCs w:val="22"/>
          <w:lang w:val="ro-RO"/>
        </w:rPr>
        <w:t>Să nu înstrăineze bunurile CM şi/sau ale colegilor;</w:t>
      </w:r>
    </w:p>
    <w:p w:rsidR="0051106A" w:rsidRPr="00A02FAC" w:rsidRDefault="0051106A" w:rsidP="00933AB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A02FAC">
        <w:rPr>
          <w:rFonts w:ascii="Trebuchet MS" w:hAnsi="Trebuchet MS" w:cs="Arial"/>
          <w:sz w:val="22"/>
          <w:szCs w:val="22"/>
          <w:lang w:val="ro-RO"/>
        </w:rPr>
        <w:t>Să nu aducă şi să introducă în CM bunuri fără aprobarea personalului sau a şefului de serviciu;</w:t>
      </w:r>
    </w:p>
    <w:p w:rsidR="0051106A" w:rsidRPr="00A02FAC" w:rsidRDefault="0051106A" w:rsidP="00933AB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A02FAC">
        <w:rPr>
          <w:rFonts w:ascii="Trebuchet MS" w:hAnsi="Trebuchet MS" w:cs="Arial"/>
          <w:sz w:val="22"/>
          <w:szCs w:val="22"/>
          <w:lang w:val="ro-RO"/>
        </w:rPr>
        <w:t>Să păstreze şi să intreţină curăţenia în CM, în locurile publice şi pe stradă;</w:t>
      </w:r>
    </w:p>
    <w:p w:rsidR="0051106A" w:rsidRPr="00A02FAC" w:rsidRDefault="0051106A" w:rsidP="00933AB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A02FAC">
        <w:rPr>
          <w:rFonts w:ascii="Trebuchet MS" w:hAnsi="Trebuchet MS" w:cs="Arial"/>
          <w:sz w:val="22"/>
          <w:szCs w:val="22"/>
          <w:lang w:val="ro-RO"/>
        </w:rPr>
        <w:t xml:space="preserve">Se interzice orice formă de violenţă sau abuz fizic şi verbal manifestat de către beneficiar, îndreptată asupra altui beneficiar sau asupra personalului Centrului. Anexam Procedura privind identificarea, semnalarea si solutionarea cazurilor de abuz, neglijare, exploatare sau orice alta forma de violenta. </w:t>
      </w:r>
    </w:p>
    <w:p w:rsidR="0051106A" w:rsidRPr="00A02FAC" w:rsidRDefault="0051106A" w:rsidP="00933AB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A02FAC">
        <w:rPr>
          <w:rFonts w:ascii="Trebuchet MS" w:hAnsi="Trebuchet MS" w:cs="Arial"/>
          <w:sz w:val="22"/>
          <w:szCs w:val="22"/>
          <w:lang w:val="ro-RO"/>
        </w:rPr>
        <w:t>În cazul în care un copil/beneficiar în mod intenționat provoacă daune sau înstrăinează bunurile din CM poate fi sancţionat pe cale de consecinta cu diferite sume de bani.</w:t>
      </w:r>
    </w:p>
    <w:p w:rsidR="0051106A" w:rsidRPr="00A02FAC" w:rsidRDefault="0051106A" w:rsidP="00933AB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A02FAC">
        <w:rPr>
          <w:rFonts w:ascii="Trebuchet MS" w:hAnsi="Trebuchet MS" w:cs="Arial"/>
          <w:sz w:val="22"/>
          <w:szCs w:val="22"/>
          <w:lang w:val="ro-RO"/>
        </w:rPr>
        <w:t>Sa respecte reguli</w:t>
      </w:r>
      <w:r w:rsidR="002D0208" w:rsidRPr="00A02FAC">
        <w:rPr>
          <w:rFonts w:ascii="Trebuchet MS" w:hAnsi="Trebuchet MS" w:cs="Arial"/>
          <w:sz w:val="22"/>
          <w:szCs w:val="22"/>
          <w:lang w:val="ro-RO"/>
        </w:rPr>
        <w:t xml:space="preserve">le de convietuire civilizata. Sa se abtina de la orice comportament antisocial, infractional sau de orice asemenea natura, pe perioada rezidentei (sa nu se certe, sa nu se bata, sa nu strige, sa nu loveasca copiii, sa nu aduca injurii), altfel vor accepta consecintele logice ale propriilor comportamente/fapte/actiuni. </w:t>
      </w:r>
    </w:p>
    <w:p w:rsidR="002D0208" w:rsidRPr="00A02FAC" w:rsidRDefault="002D0208" w:rsidP="00933AB1">
      <w:pPr>
        <w:widowControl w:val="0"/>
        <w:numPr>
          <w:ilvl w:val="1"/>
          <w:numId w:val="39"/>
        </w:numPr>
        <w:tabs>
          <w:tab w:val="left" w:pos="498"/>
        </w:tabs>
        <w:autoSpaceDE w:val="0"/>
        <w:autoSpaceDN w:val="0"/>
        <w:ind w:right="120"/>
        <w:jc w:val="both"/>
        <w:rPr>
          <w:rFonts w:ascii="Trebuchet MS" w:hAnsi="Trebuchet MS" w:cs="Arial"/>
          <w:sz w:val="22"/>
          <w:szCs w:val="22"/>
          <w:lang w:val="ro-RO"/>
        </w:rPr>
      </w:pPr>
      <w:r w:rsidRPr="00A02FAC">
        <w:rPr>
          <w:rFonts w:ascii="Trebuchet MS" w:hAnsi="Trebuchet MS" w:cs="Arial"/>
          <w:sz w:val="22"/>
          <w:szCs w:val="22"/>
          <w:lang w:val="ro-RO"/>
        </w:rPr>
        <w:t xml:space="preserve">Să cunoască şi să respecte </w:t>
      </w:r>
      <w:r w:rsidRPr="00A02FAC">
        <w:rPr>
          <w:rFonts w:ascii="Trebuchet MS" w:hAnsi="Trebuchet MS" w:cs="Arial"/>
          <w:b/>
          <w:sz w:val="22"/>
          <w:szCs w:val="22"/>
          <w:lang w:val="ro-RO"/>
        </w:rPr>
        <w:t>programul zilnic</w:t>
      </w:r>
      <w:r w:rsidRPr="00A02FAC">
        <w:rPr>
          <w:rFonts w:ascii="Trebuchet MS" w:hAnsi="Trebuchet MS" w:cs="Arial"/>
          <w:sz w:val="22"/>
          <w:szCs w:val="22"/>
          <w:lang w:val="ro-RO"/>
        </w:rPr>
        <w:t xml:space="preserve"> al CM </w:t>
      </w:r>
    </w:p>
    <w:p w:rsidR="005A111C" w:rsidRPr="00A02FAC" w:rsidRDefault="005A111C" w:rsidP="00933AB1">
      <w:pPr>
        <w:widowControl w:val="0"/>
        <w:tabs>
          <w:tab w:val="left" w:pos="498"/>
        </w:tabs>
        <w:autoSpaceDE w:val="0"/>
        <w:autoSpaceDN w:val="0"/>
        <w:ind w:left="1440" w:right="120" w:hanging="1440"/>
        <w:jc w:val="both"/>
        <w:rPr>
          <w:rFonts w:ascii="Trebuchet MS" w:hAnsi="Trebuchet MS" w:cs="Arial"/>
          <w:sz w:val="22"/>
          <w:szCs w:val="22"/>
          <w:lang w:val="ro-RO"/>
        </w:rPr>
      </w:pPr>
      <w:r w:rsidRPr="00A02FAC">
        <w:rPr>
          <w:rFonts w:ascii="Trebuchet MS" w:hAnsi="Trebuchet MS" w:cs="Arial"/>
          <w:sz w:val="22"/>
          <w:szCs w:val="22"/>
          <w:lang w:val="ro-RO"/>
        </w:rPr>
        <w:t xml:space="preserve">  7-8  </w:t>
      </w:r>
      <w:r w:rsidRPr="00A02FAC">
        <w:rPr>
          <w:rFonts w:ascii="Trebuchet MS" w:hAnsi="Trebuchet MS" w:cs="Arial"/>
          <w:sz w:val="22"/>
          <w:szCs w:val="22"/>
          <w:lang w:val="ro-RO"/>
        </w:rPr>
        <w:tab/>
        <w:t>Igiena de dimineaţă- aranjarea patului, aerisirea camerei, golirea coşurilor de gunoi, igiena personală, coborârea hainelor murdare în spălător</w:t>
      </w:r>
    </w:p>
    <w:p w:rsidR="005A111C" w:rsidRPr="00A02FAC" w:rsidRDefault="005A111C" w:rsidP="00933AB1">
      <w:pPr>
        <w:widowControl w:val="0"/>
        <w:tabs>
          <w:tab w:val="left" w:pos="498"/>
        </w:tabs>
        <w:autoSpaceDE w:val="0"/>
        <w:autoSpaceDN w:val="0"/>
        <w:ind w:left="90" w:right="120"/>
        <w:jc w:val="both"/>
        <w:rPr>
          <w:rFonts w:ascii="Trebuchet MS" w:hAnsi="Trebuchet MS" w:cs="Arial"/>
          <w:sz w:val="22"/>
          <w:szCs w:val="22"/>
          <w:lang w:val="ro-RO"/>
        </w:rPr>
      </w:pPr>
      <w:r w:rsidRPr="00A02FAC">
        <w:rPr>
          <w:rFonts w:ascii="Trebuchet MS" w:hAnsi="Trebuchet MS" w:cs="Arial"/>
          <w:sz w:val="22"/>
          <w:szCs w:val="22"/>
          <w:lang w:val="ro-RO"/>
        </w:rPr>
        <w:lastRenderedPageBreak/>
        <w:t>8-9</w:t>
      </w:r>
      <w:r w:rsidRPr="00A02FAC">
        <w:rPr>
          <w:rFonts w:ascii="Trebuchet MS" w:hAnsi="Trebuchet MS" w:cs="Arial"/>
          <w:sz w:val="22"/>
          <w:szCs w:val="22"/>
          <w:lang w:val="ro-RO"/>
        </w:rPr>
        <w:tab/>
      </w:r>
      <w:r w:rsidRPr="00A02FAC">
        <w:rPr>
          <w:rFonts w:ascii="Trebuchet MS" w:hAnsi="Trebuchet MS" w:cs="Arial"/>
          <w:sz w:val="22"/>
          <w:szCs w:val="22"/>
          <w:lang w:val="ro-RO"/>
        </w:rPr>
        <w:tab/>
      </w:r>
      <w:r w:rsidRPr="00A02FAC">
        <w:rPr>
          <w:rFonts w:ascii="Trebuchet MS" w:hAnsi="Trebuchet MS" w:cs="Arial"/>
          <w:sz w:val="22"/>
          <w:szCs w:val="22"/>
          <w:lang w:val="ro-RO"/>
        </w:rPr>
        <w:tab/>
        <w:t>Micul dejun</w:t>
      </w:r>
    </w:p>
    <w:p w:rsidR="005A111C" w:rsidRPr="00A02FAC" w:rsidRDefault="005A111C" w:rsidP="00933AB1">
      <w:pPr>
        <w:widowControl w:val="0"/>
        <w:tabs>
          <w:tab w:val="left" w:pos="498"/>
        </w:tabs>
        <w:autoSpaceDE w:val="0"/>
        <w:autoSpaceDN w:val="0"/>
        <w:ind w:left="90" w:right="120"/>
        <w:jc w:val="both"/>
        <w:rPr>
          <w:rFonts w:ascii="Trebuchet MS" w:hAnsi="Trebuchet MS" w:cs="Arial"/>
          <w:sz w:val="22"/>
          <w:szCs w:val="22"/>
          <w:lang w:val="ro-RO"/>
        </w:rPr>
      </w:pPr>
      <w:r w:rsidRPr="00A02FAC">
        <w:rPr>
          <w:rFonts w:ascii="Trebuchet MS" w:hAnsi="Trebuchet MS" w:cs="Arial"/>
          <w:sz w:val="22"/>
          <w:szCs w:val="22"/>
          <w:lang w:val="ro-RO"/>
        </w:rPr>
        <w:t>9-10</w:t>
      </w:r>
      <w:r w:rsidRPr="00A02FAC">
        <w:rPr>
          <w:rFonts w:ascii="Trebuchet MS" w:hAnsi="Trebuchet MS" w:cs="Arial"/>
          <w:sz w:val="22"/>
          <w:szCs w:val="22"/>
          <w:lang w:val="ro-RO"/>
        </w:rPr>
        <w:tab/>
        <w:t xml:space="preserve">    </w:t>
      </w:r>
      <w:r w:rsidRPr="00A02FAC">
        <w:rPr>
          <w:rFonts w:ascii="Trebuchet MS" w:hAnsi="Trebuchet MS" w:cs="Arial"/>
          <w:sz w:val="22"/>
          <w:szCs w:val="22"/>
          <w:lang w:val="ro-RO"/>
        </w:rPr>
        <w:tab/>
        <w:t>Program administrativ: curăţenie, spălat, gătit</w:t>
      </w:r>
    </w:p>
    <w:p w:rsidR="005A111C" w:rsidRPr="00A02FAC" w:rsidRDefault="005A111C" w:rsidP="00933AB1">
      <w:pPr>
        <w:widowControl w:val="0"/>
        <w:tabs>
          <w:tab w:val="left" w:pos="498"/>
        </w:tabs>
        <w:autoSpaceDE w:val="0"/>
        <w:autoSpaceDN w:val="0"/>
        <w:ind w:left="90" w:right="120"/>
        <w:jc w:val="both"/>
        <w:rPr>
          <w:rFonts w:ascii="Trebuchet MS" w:hAnsi="Trebuchet MS" w:cs="Arial"/>
          <w:sz w:val="22"/>
          <w:szCs w:val="22"/>
          <w:lang w:val="ro-RO"/>
        </w:rPr>
      </w:pPr>
      <w:r w:rsidRPr="00A02FAC">
        <w:rPr>
          <w:rFonts w:ascii="Trebuchet MS" w:hAnsi="Trebuchet MS" w:cs="Arial"/>
          <w:sz w:val="22"/>
          <w:szCs w:val="22"/>
          <w:lang w:val="ro-RO"/>
        </w:rPr>
        <w:t xml:space="preserve">10-10:30      </w:t>
      </w:r>
      <w:r w:rsidRPr="00A02FAC">
        <w:rPr>
          <w:rFonts w:ascii="Trebuchet MS" w:hAnsi="Trebuchet MS" w:cs="Arial"/>
          <w:sz w:val="22"/>
          <w:szCs w:val="22"/>
          <w:lang w:val="ro-RO"/>
        </w:rPr>
        <w:tab/>
        <w:t>Servirea gustării copiilor</w:t>
      </w:r>
    </w:p>
    <w:p w:rsidR="00B16ACA" w:rsidRPr="00A02FAC" w:rsidRDefault="00B16ACA" w:rsidP="00933AB1">
      <w:pPr>
        <w:widowControl w:val="0"/>
        <w:tabs>
          <w:tab w:val="left" w:pos="498"/>
        </w:tabs>
        <w:autoSpaceDE w:val="0"/>
        <w:autoSpaceDN w:val="0"/>
        <w:ind w:left="90" w:right="120"/>
        <w:jc w:val="both"/>
        <w:rPr>
          <w:rFonts w:ascii="Trebuchet MS" w:hAnsi="Trebuchet MS" w:cs="Arial"/>
          <w:sz w:val="22"/>
          <w:szCs w:val="22"/>
          <w:lang w:val="ro-RO"/>
        </w:rPr>
      </w:pPr>
      <w:r w:rsidRPr="00A02FAC">
        <w:rPr>
          <w:rFonts w:ascii="Trebuchet MS" w:hAnsi="Trebuchet MS" w:cs="Arial"/>
          <w:sz w:val="22"/>
          <w:szCs w:val="22"/>
          <w:lang w:val="ro-RO"/>
        </w:rPr>
        <w:t>10:30-11:30 Acces la telefon sa</w:t>
      </w:r>
      <w:r w:rsidR="008F5F2C" w:rsidRPr="00A02FAC">
        <w:rPr>
          <w:rFonts w:ascii="Trebuchet MS" w:hAnsi="Trebuchet MS" w:cs="Arial"/>
          <w:sz w:val="22"/>
          <w:szCs w:val="22"/>
          <w:lang w:val="ro-RO"/>
        </w:rPr>
        <w:t>u</w:t>
      </w:r>
      <w:r w:rsidRPr="00A02FAC">
        <w:rPr>
          <w:rFonts w:ascii="Trebuchet MS" w:hAnsi="Trebuchet MS" w:cs="Arial"/>
          <w:sz w:val="22"/>
          <w:szCs w:val="22"/>
          <w:lang w:val="ro-RO"/>
        </w:rPr>
        <w:t xml:space="preserve"> alte dispozitive de comunicare la distanta</w:t>
      </w:r>
    </w:p>
    <w:p w:rsidR="005A111C" w:rsidRPr="00A02FAC" w:rsidRDefault="005A111C" w:rsidP="00933AB1">
      <w:pPr>
        <w:widowControl w:val="0"/>
        <w:tabs>
          <w:tab w:val="left" w:pos="498"/>
        </w:tabs>
        <w:autoSpaceDE w:val="0"/>
        <w:autoSpaceDN w:val="0"/>
        <w:ind w:left="1440" w:right="120" w:hanging="1350"/>
        <w:jc w:val="both"/>
        <w:rPr>
          <w:rFonts w:ascii="Trebuchet MS" w:hAnsi="Trebuchet MS" w:cs="Arial"/>
          <w:sz w:val="22"/>
          <w:szCs w:val="22"/>
          <w:lang w:val="ro-RO"/>
        </w:rPr>
      </w:pPr>
      <w:r w:rsidRPr="00A02FAC">
        <w:rPr>
          <w:rFonts w:ascii="Trebuchet MS" w:hAnsi="Trebuchet MS" w:cs="Arial"/>
          <w:sz w:val="22"/>
          <w:szCs w:val="22"/>
          <w:lang w:val="ro-RO"/>
        </w:rPr>
        <w:t xml:space="preserve">10:30-12:30 </w:t>
      </w:r>
      <w:r w:rsidRPr="00A02FAC">
        <w:rPr>
          <w:rFonts w:ascii="Trebuchet MS" w:hAnsi="Trebuchet MS" w:cs="Arial"/>
          <w:sz w:val="22"/>
          <w:szCs w:val="22"/>
          <w:lang w:val="ro-RO"/>
        </w:rPr>
        <w:tab/>
        <w:t>Activităţi educative, recreere: discuţii pe diferite teme cu educatoarele,</w:t>
      </w:r>
      <w:r w:rsidR="00B16ACA" w:rsidRPr="00A02FAC">
        <w:rPr>
          <w:rFonts w:ascii="Trebuchet MS" w:hAnsi="Trebuchet MS" w:cs="Arial"/>
          <w:sz w:val="22"/>
          <w:szCs w:val="22"/>
          <w:lang w:val="ro-RO"/>
        </w:rPr>
        <w:t xml:space="preserve"> </w:t>
      </w:r>
      <w:r w:rsidRPr="00A02FAC">
        <w:rPr>
          <w:rFonts w:ascii="Trebuchet MS" w:hAnsi="Trebuchet MS" w:cs="Arial"/>
          <w:sz w:val="22"/>
          <w:szCs w:val="22"/>
          <w:lang w:val="ro-RO"/>
        </w:rPr>
        <w:t xml:space="preserve">lecturare, plimbare, vizionare TV </w:t>
      </w:r>
    </w:p>
    <w:p w:rsidR="005A111C" w:rsidRPr="00A02FAC" w:rsidRDefault="005A111C" w:rsidP="00933AB1">
      <w:pPr>
        <w:widowControl w:val="0"/>
        <w:tabs>
          <w:tab w:val="left" w:pos="498"/>
        </w:tabs>
        <w:autoSpaceDE w:val="0"/>
        <w:autoSpaceDN w:val="0"/>
        <w:ind w:left="90" w:right="120"/>
        <w:jc w:val="both"/>
        <w:rPr>
          <w:rFonts w:ascii="Trebuchet MS" w:hAnsi="Trebuchet MS" w:cs="Arial"/>
          <w:sz w:val="22"/>
          <w:szCs w:val="22"/>
          <w:lang w:val="ro-RO"/>
        </w:rPr>
      </w:pPr>
      <w:r w:rsidRPr="00A02FAC">
        <w:rPr>
          <w:rFonts w:ascii="Trebuchet MS" w:hAnsi="Trebuchet MS" w:cs="Arial"/>
          <w:sz w:val="22"/>
          <w:szCs w:val="22"/>
          <w:lang w:val="ro-RO"/>
        </w:rPr>
        <w:t>12:30-13:30</w:t>
      </w:r>
      <w:r w:rsidRPr="00A02FAC">
        <w:rPr>
          <w:rFonts w:ascii="Trebuchet MS" w:hAnsi="Trebuchet MS" w:cs="Arial"/>
          <w:sz w:val="22"/>
          <w:szCs w:val="22"/>
          <w:lang w:val="ro-RO"/>
        </w:rPr>
        <w:tab/>
        <w:t>Servirea prânzului</w:t>
      </w:r>
    </w:p>
    <w:p w:rsidR="005A111C" w:rsidRPr="00A02FAC" w:rsidRDefault="005A111C" w:rsidP="00933AB1">
      <w:pPr>
        <w:widowControl w:val="0"/>
        <w:tabs>
          <w:tab w:val="left" w:pos="498"/>
        </w:tabs>
        <w:autoSpaceDE w:val="0"/>
        <w:autoSpaceDN w:val="0"/>
        <w:ind w:left="90" w:right="120"/>
        <w:jc w:val="both"/>
        <w:rPr>
          <w:rFonts w:ascii="Trebuchet MS" w:hAnsi="Trebuchet MS" w:cs="Arial"/>
          <w:sz w:val="22"/>
          <w:szCs w:val="22"/>
          <w:lang w:val="ro-RO"/>
        </w:rPr>
      </w:pPr>
      <w:r w:rsidRPr="00A02FAC">
        <w:rPr>
          <w:rFonts w:ascii="Trebuchet MS" w:hAnsi="Trebuchet MS" w:cs="Arial"/>
          <w:sz w:val="22"/>
          <w:szCs w:val="22"/>
          <w:lang w:val="ro-RO"/>
        </w:rPr>
        <w:t xml:space="preserve">13:30-14   </w:t>
      </w:r>
      <w:r w:rsidRPr="00A02FAC">
        <w:rPr>
          <w:rFonts w:ascii="Trebuchet MS" w:hAnsi="Trebuchet MS" w:cs="Arial"/>
          <w:sz w:val="22"/>
          <w:szCs w:val="22"/>
          <w:lang w:val="ro-RO"/>
        </w:rPr>
        <w:tab/>
        <w:t>Curăţenie la parter, spălător vase, bucătărie</w:t>
      </w:r>
    </w:p>
    <w:p w:rsidR="005A111C" w:rsidRPr="00A02FAC" w:rsidRDefault="005A111C" w:rsidP="00933AB1">
      <w:pPr>
        <w:widowControl w:val="0"/>
        <w:tabs>
          <w:tab w:val="left" w:pos="498"/>
        </w:tabs>
        <w:autoSpaceDE w:val="0"/>
        <w:autoSpaceDN w:val="0"/>
        <w:ind w:left="90" w:right="120"/>
        <w:jc w:val="both"/>
        <w:rPr>
          <w:rFonts w:ascii="Trebuchet MS" w:hAnsi="Trebuchet MS" w:cs="Arial"/>
          <w:sz w:val="22"/>
          <w:szCs w:val="22"/>
          <w:lang w:val="ro-RO"/>
        </w:rPr>
      </w:pPr>
      <w:r w:rsidRPr="00A02FAC">
        <w:rPr>
          <w:rFonts w:ascii="Trebuchet MS" w:hAnsi="Trebuchet MS" w:cs="Arial"/>
          <w:sz w:val="22"/>
          <w:szCs w:val="22"/>
          <w:lang w:val="ro-RO"/>
        </w:rPr>
        <w:t>14-16</w:t>
      </w:r>
      <w:r w:rsidRPr="00A02FAC">
        <w:rPr>
          <w:rFonts w:ascii="Trebuchet MS" w:hAnsi="Trebuchet MS" w:cs="Arial"/>
          <w:sz w:val="22"/>
          <w:szCs w:val="22"/>
          <w:lang w:val="ro-RO"/>
        </w:rPr>
        <w:tab/>
        <w:t xml:space="preserve">     </w:t>
      </w:r>
      <w:r w:rsidRPr="00A02FAC">
        <w:rPr>
          <w:rFonts w:ascii="Trebuchet MS" w:hAnsi="Trebuchet MS" w:cs="Arial"/>
          <w:sz w:val="22"/>
          <w:szCs w:val="22"/>
          <w:lang w:val="ro-RO"/>
        </w:rPr>
        <w:tab/>
        <w:t>Program de odihnă, relaxare, activităţi în cameră</w:t>
      </w:r>
    </w:p>
    <w:p w:rsidR="005A111C" w:rsidRPr="00A02FAC" w:rsidRDefault="005A111C" w:rsidP="00933AB1">
      <w:pPr>
        <w:widowControl w:val="0"/>
        <w:tabs>
          <w:tab w:val="left" w:pos="498"/>
        </w:tabs>
        <w:autoSpaceDE w:val="0"/>
        <w:autoSpaceDN w:val="0"/>
        <w:ind w:left="90" w:right="120"/>
        <w:jc w:val="both"/>
        <w:rPr>
          <w:rFonts w:ascii="Trebuchet MS" w:hAnsi="Trebuchet MS" w:cs="Arial"/>
          <w:sz w:val="22"/>
          <w:szCs w:val="22"/>
          <w:lang w:val="ro-RO"/>
        </w:rPr>
      </w:pPr>
      <w:r w:rsidRPr="00A02FAC">
        <w:rPr>
          <w:rFonts w:ascii="Trebuchet MS" w:hAnsi="Trebuchet MS" w:cs="Arial"/>
          <w:sz w:val="22"/>
          <w:szCs w:val="22"/>
          <w:lang w:val="ro-RO"/>
        </w:rPr>
        <w:t>16-16:30</w:t>
      </w:r>
      <w:r w:rsidRPr="00A02FAC">
        <w:rPr>
          <w:rFonts w:ascii="Trebuchet MS" w:hAnsi="Trebuchet MS" w:cs="Arial"/>
          <w:sz w:val="22"/>
          <w:szCs w:val="22"/>
          <w:lang w:val="ro-RO"/>
        </w:rPr>
        <w:tab/>
        <w:t>Servirea gustării copiilor</w:t>
      </w:r>
    </w:p>
    <w:p w:rsidR="00B16ACA" w:rsidRPr="00A02FAC" w:rsidRDefault="00B16ACA" w:rsidP="00933AB1">
      <w:pPr>
        <w:widowControl w:val="0"/>
        <w:tabs>
          <w:tab w:val="left" w:pos="498"/>
        </w:tabs>
        <w:autoSpaceDE w:val="0"/>
        <w:autoSpaceDN w:val="0"/>
        <w:ind w:left="90" w:right="120"/>
        <w:jc w:val="both"/>
        <w:rPr>
          <w:rFonts w:ascii="Trebuchet MS" w:hAnsi="Trebuchet MS" w:cs="Arial"/>
          <w:sz w:val="22"/>
          <w:szCs w:val="22"/>
          <w:lang w:val="ro-RO"/>
        </w:rPr>
      </w:pPr>
      <w:r w:rsidRPr="00A02FAC">
        <w:rPr>
          <w:rFonts w:ascii="Trebuchet MS" w:hAnsi="Trebuchet MS" w:cs="Arial"/>
          <w:sz w:val="22"/>
          <w:szCs w:val="22"/>
          <w:lang w:val="ro-RO"/>
        </w:rPr>
        <w:t>16:30-17:30 Acces la telefon sa</w:t>
      </w:r>
      <w:r w:rsidR="008F5F2C" w:rsidRPr="00A02FAC">
        <w:rPr>
          <w:rFonts w:ascii="Trebuchet MS" w:hAnsi="Trebuchet MS" w:cs="Arial"/>
          <w:sz w:val="22"/>
          <w:szCs w:val="22"/>
          <w:lang w:val="ro-RO"/>
        </w:rPr>
        <w:t>u</w:t>
      </w:r>
      <w:r w:rsidRPr="00A02FAC">
        <w:rPr>
          <w:rFonts w:ascii="Trebuchet MS" w:hAnsi="Trebuchet MS" w:cs="Arial"/>
          <w:sz w:val="22"/>
          <w:szCs w:val="22"/>
          <w:lang w:val="ro-RO"/>
        </w:rPr>
        <w:t xml:space="preserve"> alte dispozitive de comunicare la distanta</w:t>
      </w:r>
    </w:p>
    <w:p w:rsidR="005A111C" w:rsidRPr="00A02FAC" w:rsidRDefault="005A111C" w:rsidP="00933AB1">
      <w:pPr>
        <w:widowControl w:val="0"/>
        <w:tabs>
          <w:tab w:val="left" w:pos="498"/>
        </w:tabs>
        <w:autoSpaceDE w:val="0"/>
        <w:autoSpaceDN w:val="0"/>
        <w:ind w:left="1440" w:right="120" w:hanging="1350"/>
        <w:jc w:val="both"/>
        <w:rPr>
          <w:rFonts w:ascii="Trebuchet MS" w:hAnsi="Trebuchet MS" w:cs="Arial"/>
          <w:sz w:val="22"/>
          <w:szCs w:val="22"/>
          <w:lang w:val="ro-RO"/>
        </w:rPr>
      </w:pPr>
      <w:r w:rsidRPr="00A02FAC">
        <w:rPr>
          <w:rFonts w:ascii="Trebuchet MS" w:hAnsi="Trebuchet MS" w:cs="Arial"/>
          <w:sz w:val="22"/>
          <w:szCs w:val="22"/>
          <w:lang w:val="ro-RO"/>
        </w:rPr>
        <w:t xml:space="preserve">16:30-18:30 </w:t>
      </w:r>
      <w:r w:rsidRPr="00A02FAC">
        <w:rPr>
          <w:rFonts w:ascii="Trebuchet MS" w:hAnsi="Trebuchet MS" w:cs="Arial"/>
          <w:sz w:val="22"/>
          <w:szCs w:val="22"/>
          <w:lang w:val="ro-RO"/>
        </w:rPr>
        <w:tab/>
        <w:t xml:space="preserve">Activitate de grup, recreere: discuţii pe diferite teme cu personalul, lecturare, plimbare, vizionare TV </w:t>
      </w:r>
    </w:p>
    <w:p w:rsidR="005A111C" w:rsidRPr="00A02FAC" w:rsidRDefault="005A111C" w:rsidP="00933AB1">
      <w:pPr>
        <w:widowControl w:val="0"/>
        <w:tabs>
          <w:tab w:val="left" w:pos="498"/>
        </w:tabs>
        <w:autoSpaceDE w:val="0"/>
        <w:autoSpaceDN w:val="0"/>
        <w:ind w:left="90" w:right="120"/>
        <w:jc w:val="both"/>
        <w:rPr>
          <w:rFonts w:ascii="Trebuchet MS" w:hAnsi="Trebuchet MS" w:cs="Arial"/>
          <w:sz w:val="22"/>
          <w:szCs w:val="22"/>
          <w:lang w:val="ro-RO"/>
        </w:rPr>
      </w:pPr>
      <w:r w:rsidRPr="00A02FAC">
        <w:rPr>
          <w:rFonts w:ascii="Trebuchet MS" w:hAnsi="Trebuchet MS" w:cs="Arial"/>
          <w:sz w:val="22"/>
          <w:szCs w:val="22"/>
          <w:lang w:val="ro-RO"/>
        </w:rPr>
        <w:t>18:30-19:30</w:t>
      </w:r>
      <w:r w:rsidRPr="00A02FAC">
        <w:rPr>
          <w:rFonts w:ascii="Trebuchet MS" w:hAnsi="Trebuchet MS" w:cs="Arial"/>
          <w:sz w:val="22"/>
          <w:szCs w:val="22"/>
          <w:lang w:val="ro-RO"/>
        </w:rPr>
        <w:tab/>
        <w:t>Servirea cinei</w:t>
      </w:r>
    </w:p>
    <w:p w:rsidR="005A111C" w:rsidRPr="00A02FAC" w:rsidRDefault="005A111C" w:rsidP="00933AB1">
      <w:pPr>
        <w:widowControl w:val="0"/>
        <w:tabs>
          <w:tab w:val="left" w:pos="498"/>
        </w:tabs>
        <w:autoSpaceDE w:val="0"/>
        <w:autoSpaceDN w:val="0"/>
        <w:ind w:left="90" w:right="120"/>
        <w:jc w:val="both"/>
        <w:rPr>
          <w:rFonts w:ascii="Trebuchet MS" w:hAnsi="Trebuchet MS" w:cs="Arial"/>
          <w:sz w:val="22"/>
          <w:szCs w:val="22"/>
          <w:lang w:val="ro-RO"/>
        </w:rPr>
      </w:pPr>
      <w:r w:rsidRPr="00A02FAC">
        <w:rPr>
          <w:rFonts w:ascii="Trebuchet MS" w:hAnsi="Trebuchet MS" w:cs="Arial"/>
          <w:sz w:val="22"/>
          <w:szCs w:val="22"/>
          <w:lang w:val="ro-RO"/>
        </w:rPr>
        <w:t xml:space="preserve">19:30-20:30 </w:t>
      </w:r>
      <w:r w:rsidRPr="00A02FAC">
        <w:rPr>
          <w:rFonts w:ascii="Trebuchet MS" w:hAnsi="Trebuchet MS" w:cs="Arial"/>
          <w:sz w:val="22"/>
          <w:szCs w:val="22"/>
          <w:lang w:val="ro-RO"/>
        </w:rPr>
        <w:tab/>
        <w:t>Curăţenie la parter, spălător vase, bucătărie, la nevoie în camere şi etaje</w:t>
      </w:r>
    </w:p>
    <w:p w:rsidR="005A111C" w:rsidRPr="00A02FAC" w:rsidRDefault="005A111C" w:rsidP="00933AB1">
      <w:pPr>
        <w:widowControl w:val="0"/>
        <w:tabs>
          <w:tab w:val="left" w:pos="498"/>
        </w:tabs>
        <w:autoSpaceDE w:val="0"/>
        <w:autoSpaceDN w:val="0"/>
        <w:ind w:left="90" w:right="120"/>
        <w:jc w:val="both"/>
        <w:rPr>
          <w:rFonts w:ascii="Trebuchet MS" w:hAnsi="Trebuchet MS" w:cs="Arial"/>
          <w:sz w:val="22"/>
          <w:szCs w:val="22"/>
          <w:lang w:val="ro-RO"/>
        </w:rPr>
      </w:pPr>
      <w:r w:rsidRPr="00A02FAC">
        <w:rPr>
          <w:rFonts w:ascii="Trebuchet MS" w:hAnsi="Trebuchet MS" w:cs="Arial"/>
          <w:sz w:val="22"/>
          <w:szCs w:val="22"/>
          <w:lang w:val="ro-RO"/>
        </w:rPr>
        <w:t>20:30-22</w:t>
      </w:r>
      <w:r w:rsidRPr="00A02FAC">
        <w:rPr>
          <w:rFonts w:ascii="Trebuchet MS" w:hAnsi="Trebuchet MS" w:cs="Arial"/>
          <w:sz w:val="22"/>
          <w:szCs w:val="22"/>
          <w:lang w:val="ro-RO"/>
        </w:rPr>
        <w:tab/>
        <w:t>Culcarea copiilor, Vizionare TV, audiţii muzicale</w:t>
      </w:r>
    </w:p>
    <w:p w:rsidR="005A111C" w:rsidRPr="00A02FAC" w:rsidRDefault="005A111C" w:rsidP="00933AB1">
      <w:pPr>
        <w:widowControl w:val="0"/>
        <w:tabs>
          <w:tab w:val="left" w:pos="498"/>
        </w:tabs>
        <w:autoSpaceDE w:val="0"/>
        <w:autoSpaceDN w:val="0"/>
        <w:ind w:left="90" w:right="120"/>
        <w:jc w:val="both"/>
        <w:rPr>
          <w:rFonts w:ascii="Trebuchet MS" w:hAnsi="Trebuchet MS" w:cs="Arial"/>
          <w:sz w:val="22"/>
          <w:szCs w:val="22"/>
          <w:lang w:val="ro-RO"/>
        </w:rPr>
      </w:pPr>
      <w:r w:rsidRPr="00A02FAC">
        <w:rPr>
          <w:rFonts w:ascii="Trebuchet MS" w:hAnsi="Trebuchet MS" w:cs="Arial"/>
          <w:sz w:val="22"/>
          <w:szCs w:val="22"/>
          <w:lang w:val="ro-RO"/>
        </w:rPr>
        <w:t>22-22:30</w:t>
      </w:r>
      <w:r w:rsidRPr="00A02FAC">
        <w:rPr>
          <w:rFonts w:ascii="Trebuchet MS" w:hAnsi="Trebuchet MS" w:cs="Arial"/>
          <w:sz w:val="22"/>
          <w:szCs w:val="22"/>
          <w:lang w:val="ro-RO"/>
        </w:rPr>
        <w:tab/>
        <w:t>Stingerea</w:t>
      </w:r>
    </w:p>
    <w:p w:rsidR="005A111C" w:rsidRPr="00A02FAC" w:rsidRDefault="005A111C" w:rsidP="00933AB1">
      <w:pPr>
        <w:widowControl w:val="0"/>
        <w:tabs>
          <w:tab w:val="left" w:pos="498"/>
        </w:tabs>
        <w:autoSpaceDE w:val="0"/>
        <w:autoSpaceDN w:val="0"/>
        <w:ind w:left="90" w:right="120"/>
        <w:jc w:val="both"/>
        <w:rPr>
          <w:rFonts w:ascii="Trebuchet MS" w:hAnsi="Trebuchet MS" w:cs="Arial"/>
          <w:sz w:val="22"/>
          <w:szCs w:val="22"/>
          <w:lang w:val="ro-RO"/>
        </w:rPr>
      </w:pPr>
      <w:r w:rsidRPr="00A02FAC">
        <w:rPr>
          <w:rFonts w:ascii="Trebuchet MS" w:hAnsi="Trebuchet MS" w:cs="Arial"/>
          <w:sz w:val="22"/>
          <w:szCs w:val="22"/>
          <w:lang w:val="ro-RO"/>
        </w:rPr>
        <w:t xml:space="preserve">Programul de vizită al aparţinătorilor  </w:t>
      </w:r>
    </w:p>
    <w:p w:rsidR="005A111C" w:rsidRPr="00A02FAC" w:rsidRDefault="005A111C" w:rsidP="00933AB1">
      <w:pPr>
        <w:widowControl w:val="0"/>
        <w:tabs>
          <w:tab w:val="left" w:pos="498"/>
        </w:tabs>
        <w:autoSpaceDE w:val="0"/>
        <w:autoSpaceDN w:val="0"/>
        <w:ind w:left="90" w:right="120"/>
        <w:jc w:val="both"/>
        <w:rPr>
          <w:rFonts w:ascii="Trebuchet MS" w:hAnsi="Trebuchet MS" w:cs="Arial"/>
          <w:sz w:val="22"/>
          <w:szCs w:val="22"/>
          <w:lang w:val="ro-RO"/>
        </w:rPr>
      </w:pPr>
      <w:r w:rsidRPr="00A02FAC">
        <w:rPr>
          <w:rFonts w:ascii="Trebuchet MS" w:hAnsi="Trebuchet MS" w:cs="Arial"/>
          <w:sz w:val="22"/>
          <w:szCs w:val="22"/>
          <w:lang w:val="ro-RO"/>
        </w:rPr>
        <w:t>Luni - Vineri          10- 12  şi  16- 18</w:t>
      </w:r>
    </w:p>
    <w:p w:rsidR="005A111C" w:rsidRPr="00A02FAC" w:rsidRDefault="005A111C" w:rsidP="00933AB1">
      <w:pPr>
        <w:widowControl w:val="0"/>
        <w:tabs>
          <w:tab w:val="left" w:pos="498"/>
        </w:tabs>
        <w:autoSpaceDE w:val="0"/>
        <w:autoSpaceDN w:val="0"/>
        <w:ind w:left="90" w:right="120"/>
        <w:jc w:val="both"/>
        <w:rPr>
          <w:rFonts w:ascii="Trebuchet MS" w:hAnsi="Trebuchet MS" w:cs="Arial"/>
          <w:sz w:val="22"/>
          <w:szCs w:val="22"/>
          <w:lang w:val="ro-RO"/>
        </w:rPr>
      </w:pPr>
      <w:r w:rsidRPr="00A02FAC">
        <w:rPr>
          <w:rFonts w:ascii="Trebuchet MS" w:hAnsi="Trebuchet MS" w:cs="Arial"/>
          <w:sz w:val="22"/>
          <w:szCs w:val="22"/>
          <w:lang w:val="ro-RO"/>
        </w:rPr>
        <w:t>Sâmbătă şi duminică:   16- 18</w:t>
      </w:r>
    </w:p>
    <w:p w:rsidR="005A111C" w:rsidRPr="00A02FAC" w:rsidRDefault="005A111C" w:rsidP="00933AB1">
      <w:pPr>
        <w:widowControl w:val="0"/>
        <w:tabs>
          <w:tab w:val="left" w:pos="498"/>
        </w:tabs>
        <w:autoSpaceDE w:val="0"/>
        <w:autoSpaceDN w:val="0"/>
        <w:ind w:left="90" w:right="120"/>
        <w:jc w:val="both"/>
        <w:rPr>
          <w:rFonts w:ascii="Trebuchet MS" w:hAnsi="Trebuchet MS" w:cs="Arial"/>
          <w:sz w:val="22"/>
          <w:szCs w:val="22"/>
          <w:lang w:val="ro-RO"/>
        </w:rPr>
      </w:pPr>
      <w:r w:rsidRPr="00A02FAC">
        <w:rPr>
          <w:rFonts w:ascii="Trebuchet MS" w:hAnsi="Trebuchet MS" w:cs="Arial"/>
          <w:sz w:val="22"/>
          <w:szCs w:val="22"/>
          <w:lang w:val="ro-RO"/>
        </w:rPr>
        <w:t>Persoanele care doresc sa intreprinda vizite se vor programa la tel. 0265/ 265098.</w:t>
      </w:r>
    </w:p>
    <w:p w:rsidR="005A111C" w:rsidRPr="00A02FAC" w:rsidRDefault="005A111C" w:rsidP="00933AB1">
      <w:pPr>
        <w:widowControl w:val="0"/>
        <w:tabs>
          <w:tab w:val="left" w:pos="498"/>
        </w:tabs>
        <w:autoSpaceDE w:val="0"/>
        <w:autoSpaceDN w:val="0"/>
        <w:ind w:left="90" w:right="120"/>
        <w:jc w:val="both"/>
        <w:rPr>
          <w:rFonts w:ascii="Trebuchet MS" w:hAnsi="Trebuchet MS" w:cs="Arial"/>
          <w:sz w:val="22"/>
          <w:szCs w:val="22"/>
          <w:lang w:val="ro-RO"/>
        </w:rPr>
      </w:pPr>
      <w:r w:rsidRPr="00A02FAC">
        <w:rPr>
          <w:rFonts w:ascii="Trebuchet MS" w:hAnsi="Trebuchet MS" w:cs="Arial"/>
          <w:sz w:val="22"/>
          <w:szCs w:val="22"/>
          <w:lang w:val="ro-RO"/>
        </w:rPr>
        <w:t>Programul de vizită se va respecta de către toţi beneficiarii Centrului, adică nu se vor primi vizite în afara orelor scrise mai sus, decât în situaţii deosebite, cu acordul Sefului de Centru.</w:t>
      </w:r>
    </w:p>
    <w:p w:rsidR="005A111C" w:rsidRPr="00A02FAC" w:rsidRDefault="005A111C" w:rsidP="00933AB1">
      <w:pPr>
        <w:widowControl w:val="0"/>
        <w:tabs>
          <w:tab w:val="left" w:pos="498"/>
        </w:tabs>
        <w:autoSpaceDE w:val="0"/>
        <w:autoSpaceDN w:val="0"/>
        <w:ind w:left="90" w:right="120"/>
        <w:jc w:val="both"/>
        <w:rPr>
          <w:rFonts w:ascii="Trebuchet MS" w:hAnsi="Trebuchet MS" w:cs="Arial"/>
          <w:sz w:val="22"/>
          <w:szCs w:val="22"/>
          <w:lang w:val="ro-RO"/>
        </w:rPr>
      </w:pPr>
      <w:r w:rsidRPr="00A02FAC">
        <w:rPr>
          <w:rFonts w:ascii="Trebuchet MS" w:hAnsi="Trebuchet MS" w:cs="Arial"/>
          <w:sz w:val="22"/>
          <w:szCs w:val="22"/>
          <w:lang w:val="ro-RO"/>
        </w:rPr>
        <w:t>Persoanele care doresc să viziteze beneficiarii Centrului se vor legitima obligatoriu la intrarea în Centru, având asupra lor cartea de identitate, dupa completarea declaratiei privind GDPR. În caz contrar, nu li se va perm</w:t>
      </w:r>
      <w:r w:rsidR="008F5F2C" w:rsidRPr="00A02FAC">
        <w:rPr>
          <w:rFonts w:ascii="Trebuchet MS" w:hAnsi="Trebuchet MS" w:cs="Arial"/>
          <w:sz w:val="22"/>
          <w:szCs w:val="22"/>
          <w:lang w:val="ro-RO"/>
        </w:rPr>
        <w:t>ite accesul în Centrul maternal</w:t>
      </w:r>
      <w:r w:rsidRPr="00A02FAC">
        <w:rPr>
          <w:rFonts w:ascii="Trebuchet MS" w:hAnsi="Trebuchet MS" w:cs="Arial"/>
          <w:sz w:val="22"/>
          <w:szCs w:val="22"/>
          <w:lang w:val="ro-RO"/>
        </w:rPr>
        <w:t>.</w:t>
      </w:r>
    </w:p>
    <w:p w:rsidR="005A111C" w:rsidRPr="00A02FAC" w:rsidRDefault="005A111C" w:rsidP="00933AB1">
      <w:pPr>
        <w:widowControl w:val="0"/>
        <w:tabs>
          <w:tab w:val="left" w:pos="498"/>
        </w:tabs>
        <w:autoSpaceDE w:val="0"/>
        <w:autoSpaceDN w:val="0"/>
        <w:ind w:left="90" w:right="120"/>
        <w:jc w:val="both"/>
        <w:rPr>
          <w:rFonts w:ascii="Trebuchet MS" w:hAnsi="Trebuchet MS" w:cs="Arial"/>
          <w:sz w:val="22"/>
          <w:szCs w:val="22"/>
          <w:lang w:val="ro-RO"/>
        </w:rPr>
      </w:pPr>
      <w:r w:rsidRPr="00A02FAC">
        <w:rPr>
          <w:rFonts w:ascii="Trebuchet MS" w:hAnsi="Trebuchet MS" w:cs="Arial"/>
          <w:sz w:val="22"/>
          <w:szCs w:val="22"/>
          <w:lang w:val="ro-RO"/>
        </w:rPr>
        <w:t xml:space="preserve">Luand in considerare specificul activitatii si beneficiarilor Centrului maternal, in situatia in care este o singura persoana angajata care asigura permanenta, daca aceasta nu poate monitoriza vizita, va solicita vizitatorului sa paraseasca Centrul, cu rugamintea de a reveni cu o alta ocazie. </w:t>
      </w:r>
    </w:p>
    <w:p w:rsidR="005A111C" w:rsidRPr="00A02FAC" w:rsidRDefault="005A111C" w:rsidP="00933AB1">
      <w:pPr>
        <w:widowControl w:val="0"/>
        <w:tabs>
          <w:tab w:val="left" w:pos="498"/>
        </w:tabs>
        <w:autoSpaceDE w:val="0"/>
        <w:autoSpaceDN w:val="0"/>
        <w:ind w:right="120"/>
        <w:jc w:val="both"/>
        <w:rPr>
          <w:rFonts w:ascii="Trebuchet MS" w:hAnsi="Trebuchet MS" w:cs="Arial"/>
          <w:sz w:val="22"/>
          <w:szCs w:val="22"/>
          <w:lang w:val="ro-RO"/>
        </w:rPr>
      </w:pPr>
    </w:p>
    <w:p w:rsidR="002D0208" w:rsidRPr="00A02FAC" w:rsidRDefault="002D0208" w:rsidP="00933AB1">
      <w:pPr>
        <w:widowControl w:val="0"/>
        <w:numPr>
          <w:ilvl w:val="0"/>
          <w:numId w:val="39"/>
        </w:numPr>
        <w:tabs>
          <w:tab w:val="left" w:pos="498"/>
        </w:tabs>
        <w:autoSpaceDE w:val="0"/>
        <w:autoSpaceDN w:val="0"/>
        <w:ind w:left="540" w:right="120" w:hanging="180"/>
        <w:jc w:val="both"/>
        <w:rPr>
          <w:rFonts w:ascii="Trebuchet MS" w:hAnsi="Trebuchet MS" w:cs="Arial"/>
          <w:sz w:val="22"/>
          <w:szCs w:val="22"/>
          <w:lang w:val="ro-RO"/>
        </w:rPr>
      </w:pPr>
      <w:r w:rsidRPr="00A02FAC">
        <w:rPr>
          <w:rFonts w:ascii="Trebuchet MS" w:hAnsi="Trebuchet MS" w:cs="Arial"/>
          <w:sz w:val="22"/>
          <w:szCs w:val="22"/>
          <w:lang w:val="ro-RO"/>
        </w:rPr>
        <w:t xml:space="preserve"> Nerespectarea acestor reguli/responsabilitati, pentru abaterile comise de beneficiare se va propune excluderea din Centru, respectiv incetarea serviciilor oferite. Se va analiza situatia copilului, pentru a decide daca este oprtun ca acesta sa parasesca Centrul impreuna cu mama sau se impune identificarea unei solutii alternative care sa urmareasca interesul superior al copilului. </w:t>
      </w:r>
    </w:p>
    <w:p w:rsidR="00C712E8" w:rsidRPr="00A02FAC" w:rsidRDefault="00C712E8" w:rsidP="00933AB1">
      <w:pPr>
        <w:jc w:val="both"/>
        <w:rPr>
          <w:rFonts w:ascii="Trebuchet MS" w:hAnsi="Trebuchet MS" w:cs="Arial"/>
          <w:b/>
          <w:sz w:val="22"/>
          <w:szCs w:val="22"/>
          <w:lang w:val="ro-RO"/>
        </w:rPr>
      </w:pPr>
    </w:p>
    <w:p w:rsidR="00F96654" w:rsidRPr="00A02FAC" w:rsidRDefault="00F96654" w:rsidP="00933AB1">
      <w:pPr>
        <w:jc w:val="both"/>
        <w:rPr>
          <w:rFonts w:ascii="Trebuchet MS" w:hAnsi="Trebuchet MS" w:cs="Arial"/>
          <w:b/>
          <w:sz w:val="22"/>
          <w:szCs w:val="22"/>
          <w:lang w:val="ro-RO"/>
        </w:rPr>
      </w:pPr>
    </w:p>
    <w:p w:rsidR="00F96654" w:rsidRPr="00A02FAC" w:rsidRDefault="00F96654" w:rsidP="00933AB1">
      <w:pPr>
        <w:jc w:val="both"/>
        <w:rPr>
          <w:rFonts w:ascii="Trebuchet MS" w:hAnsi="Trebuchet MS" w:cs="Arial"/>
          <w:b/>
          <w:sz w:val="22"/>
          <w:szCs w:val="22"/>
          <w:lang w:val="ro-RO"/>
        </w:rPr>
      </w:pPr>
    </w:p>
    <w:p w:rsidR="00FF7FE9" w:rsidRPr="00A02FAC" w:rsidRDefault="00FF7FE9" w:rsidP="00933AB1">
      <w:pPr>
        <w:jc w:val="both"/>
        <w:rPr>
          <w:rFonts w:ascii="Trebuchet MS" w:hAnsi="Trebuchet MS" w:cs="Arial"/>
          <w:sz w:val="22"/>
          <w:szCs w:val="22"/>
          <w:lang w:val="ro-RO"/>
        </w:rPr>
      </w:pPr>
      <w:r w:rsidRPr="00A02FAC">
        <w:rPr>
          <w:rFonts w:ascii="Trebuchet MS" w:hAnsi="Trebuchet MS" w:cs="Arial"/>
          <w:b/>
          <w:sz w:val="22"/>
          <w:szCs w:val="22"/>
          <w:lang w:val="ro-RO"/>
        </w:rPr>
        <w:t>ACTIVITĂŢI ŞI FUNCŢII</w:t>
      </w:r>
    </w:p>
    <w:p w:rsidR="00FF7FE9" w:rsidRPr="00A02FAC" w:rsidRDefault="00FF7FE9" w:rsidP="00933AB1">
      <w:pPr>
        <w:jc w:val="both"/>
        <w:rPr>
          <w:rFonts w:ascii="Trebuchet MS" w:hAnsi="Trebuchet MS" w:cs="Arial"/>
          <w:sz w:val="22"/>
          <w:szCs w:val="22"/>
          <w:lang w:val="ro-RO"/>
        </w:rPr>
      </w:pPr>
      <w:r w:rsidRPr="00A02FAC">
        <w:rPr>
          <w:rFonts w:ascii="Trebuchet MS" w:hAnsi="Trebuchet MS" w:cs="Arial"/>
          <w:b/>
          <w:sz w:val="22"/>
          <w:szCs w:val="22"/>
          <w:lang w:val="ro-RO"/>
        </w:rPr>
        <w:t xml:space="preserve">ART.7 </w:t>
      </w:r>
      <w:r w:rsidRPr="00A02FAC">
        <w:rPr>
          <w:rFonts w:ascii="Trebuchet MS" w:hAnsi="Trebuchet MS" w:cs="Arial"/>
          <w:sz w:val="22"/>
          <w:szCs w:val="22"/>
          <w:lang w:val="ro-RO"/>
        </w:rPr>
        <w:t xml:space="preserve">Principalele funcţii ale Centrului maternal </w:t>
      </w:r>
      <w:r w:rsidR="00626C7D" w:rsidRPr="00A02FAC">
        <w:rPr>
          <w:rFonts w:ascii="Trebuchet MS" w:hAnsi="Trebuchet MS" w:cs="Arial"/>
          <w:sz w:val="22"/>
          <w:szCs w:val="22"/>
          <w:lang w:val="ro-RO"/>
        </w:rPr>
        <w:t>“Pro Vita”</w:t>
      </w:r>
      <w:r w:rsidR="008F5F2C" w:rsidRPr="00A02FAC">
        <w:rPr>
          <w:rFonts w:ascii="Trebuchet MS" w:hAnsi="Trebuchet MS" w:cs="Arial"/>
          <w:sz w:val="22"/>
          <w:szCs w:val="22"/>
          <w:lang w:val="ro-RO"/>
        </w:rPr>
        <w:t xml:space="preserve"> </w:t>
      </w:r>
      <w:r w:rsidRPr="00A02FAC">
        <w:rPr>
          <w:rFonts w:ascii="Trebuchet MS" w:hAnsi="Trebuchet MS" w:cs="Arial"/>
          <w:sz w:val="22"/>
          <w:szCs w:val="22"/>
          <w:lang w:val="ro-RO"/>
        </w:rPr>
        <w:t>sunt următoarele:</w:t>
      </w:r>
    </w:p>
    <w:p w:rsidR="00FF7FE9" w:rsidRPr="00A02FAC" w:rsidRDefault="00FF7FE9" w:rsidP="00933AB1">
      <w:pPr>
        <w:tabs>
          <w:tab w:val="left" w:pos="360"/>
        </w:tabs>
        <w:jc w:val="both"/>
        <w:rPr>
          <w:rFonts w:ascii="Trebuchet MS" w:hAnsi="Trebuchet MS" w:cs="Arial"/>
          <w:sz w:val="22"/>
          <w:szCs w:val="22"/>
          <w:lang w:val="ro-RO"/>
        </w:rPr>
      </w:pPr>
      <w:r w:rsidRPr="00A02FAC">
        <w:rPr>
          <w:rFonts w:ascii="Trebuchet MS" w:hAnsi="Trebuchet MS" w:cs="Arial"/>
          <w:b/>
          <w:sz w:val="22"/>
          <w:szCs w:val="22"/>
          <w:lang w:val="ro-RO"/>
        </w:rPr>
        <w:t>a) de furnizare a serviciilor sociale de interes public general/local, prin asigurarea următoarelor activităţi</w:t>
      </w:r>
      <w:r w:rsidRPr="00A02FAC">
        <w:rPr>
          <w:rFonts w:ascii="Trebuchet MS" w:hAnsi="Trebuchet MS" w:cs="Arial"/>
          <w:sz w:val="22"/>
          <w:szCs w:val="22"/>
          <w:lang w:val="ro-RO"/>
        </w:rPr>
        <w:t>:</w:t>
      </w:r>
    </w:p>
    <w:p w:rsidR="00FF7FE9" w:rsidRPr="00A02FAC" w:rsidRDefault="00FF7FE9" w:rsidP="00933AB1">
      <w:pPr>
        <w:pStyle w:val="ListParagraph"/>
        <w:numPr>
          <w:ilvl w:val="0"/>
          <w:numId w:val="4"/>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reprezentarea furnizorului de servicii sociale in contractul incheiat cu gravida/mama</w:t>
      </w:r>
    </w:p>
    <w:p w:rsidR="00FF7FE9" w:rsidRPr="00A02FAC" w:rsidRDefault="00FF7FE9" w:rsidP="00933AB1">
      <w:pPr>
        <w:pStyle w:val="ListParagraph"/>
        <w:numPr>
          <w:ilvl w:val="0"/>
          <w:numId w:val="4"/>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gazduirea gravidei sau cuplului mama-copil/copii pe o perioada limitata de t</w:t>
      </w:r>
      <w:r w:rsidR="00C712E8" w:rsidRPr="00A02FAC">
        <w:rPr>
          <w:rFonts w:ascii="Trebuchet MS" w:hAnsi="Trebuchet MS" w:cs="Arial"/>
          <w:lang w:val="ro-RO"/>
        </w:rPr>
        <w:t xml:space="preserve">imp, in medie 6 </w:t>
      </w:r>
      <w:r w:rsidRPr="00A02FAC">
        <w:rPr>
          <w:rFonts w:ascii="Trebuchet MS" w:hAnsi="Trebuchet MS" w:cs="Arial"/>
          <w:lang w:val="ro-RO"/>
        </w:rPr>
        <w:t xml:space="preserve">luni, </w:t>
      </w:r>
      <w:r w:rsidR="00C712E8" w:rsidRPr="00A02FAC">
        <w:rPr>
          <w:rFonts w:ascii="Trebuchet MS" w:hAnsi="Trebuchet MS" w:cs="Arial"/>
          <w:lang w:val="ro-RO"/>
        </w:rPr>
        <w:t>maxim 2 ani</w:t>
      </w:r>
    </w:p>
    <w:p w:rsidR="00FF7FE9" w:rsidRPr="00A02FAC" w:rsidRDefault="00FF7FE9" w:rsidP="00933AB1">
      <w:pPr>
        <w:widowControl w:val="0"/>
        <w:numPr>
          <w:ilvl w:val="0"/>
          <w:numId w:val="4"/>
        </w:numPr>
        <w:tabs>
          <w:tab w:val="left" w:pos="360"/>
        </w:tabs>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rPr>
        <w:t>acordă asistentă pluridisciplinara şi sprijin mamei şi copilului în scopul dezvoltării abilităţilor părinteşti şi asumării responsabilităţii cu privire la creşterea, educarea copilului/copiilor proprii, astfel încât intervenţia să ducă la prevenirea apariţiei situaţiilor ce pun în pericol securitatea şi dezvoltarea copilului;</w:t>
      </w:r>
    </w:p>
    <w:p w:rsidR="00FF7FE9" w:rsidRPr="00A02FAC" w:rsidRDefault="00FF7FE9" w:rsidP="00933AB1">
      <w:pPr>
        <w:pStyle w:val="ListParagraph"/>
        <w:numPr>
          <w:ilvl w:val="0"/>
          <w:numId w:val="4"/>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lastRenderedPageBreak/>
        <w:t>asigurarea hranei - asigură participarea activă a mamelor găzduite la prepararea şi servirea meselor, însuşindu-şi deprinderi adecvate unei bune alimentaţii</w:t>
      </w:r>
    </w:p>
    <w:p w:rsidR="00FF7FE9" w:rsidRPr="00A02FAC" w:rsidRDefault="00FF7FE9" w:rsidP="00933AB1">
      <w:pPr>
        <w:pStyle w:val="ListParagraph"/>
        <w:numPr>
          <w:ilvl w:val="0"/>
          <w:numId w:val="4"/>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mentinerea starii de sanatate - asigură copiilor rezidenţi asistenţă medicală profilactică şi curativă în vederea unei bune dezvoltări fizice şi psihologice; asigură accesul mamei şi copilului la medicul de familie şi la nevoie la servicii de specialitate</w:t>
      </w:r>
    </w:p>
    <w:p w:rsidR="00FF7FE9" w:rsidRPr="00A02FAC" w:rsidRDefault="00FF7FE9" w:rsidP="00933AB1">
      <w:pPr>
        <w:pStyle w:val="ListParagraph"/>
        <w:numPr>
          <w:ilvl w:val="0"/>
          <w:numId w:val="4"/>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 xml:space="preserve">activitati educative si de consiliere psihologica - sprijină mama, în mod individualizat şi personalizat în demersul de asumare a rolului matern, astfel încât aceasta să-i poată asigura copilului o dezvoltare corespunzătoare nevoilor sale afective, sociale, educaţionale şi medicale; derulează activităţi de educaţie şi de consiliere a beneficiarelor cu privire  cel puţin la următoarele aspecte: igiena şi îngrijirea personală, acordarea primului ajutor, nutriţie şi dietă, schemă de vaccinări a copilului, infecţii cu transmitere sexuale, elemente de educaţie contraceptivă şi sexuală; </w:t>
      </w:r>
      <w:r w:rsidRPr="00A02FAC">
        <w:rPr>
          <w:rFonts w:ascii="Trebuchet MS" w:hAnsi="Trebuchet MS" w:cs="Arial"/>
          <w:lang w:val="ro-RO" w:eastAsia="ro-RO"/>
        </w:rPr>
        <w:t>acces la educatie, informare, cultura, scolarizare gratuita si obligatorie.</w:t>
      </w:r>
    </w:p>
    <w:p w:rsidR="00FF7FE9" w:rsidRPr="00A02FAC" w:rsidRDefault="00FF7FE9" w:rsidP="00933AB1">
      <w:pPr>
        <w:pStyle w:val="ListParagraph"/>
        <w:numPr>
          <w:ilvl w:val="0"/>
          <w:numId w:val="4"/>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 xml:space="preserve">activitati de consiliere juridica; </w:t>
      </w:r>
    </w:p>
    <w:p w:rsidR="00FF7FE9" w:rsidRPr="00A02FAC" w:rsidRDefault="00FF7FE9" w:rsidP="00933AB1">
      <w:pPr>
        <w:pStyle w:val="ListParagraph"/>
        <w:numPr>
          <w:ilvl w:val="0"/>
          <w:numId w:val="4"/>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dobandirea deprinderilor de viata independenta - derulează activităţi axate pe dezvoltarea autonomiei mamei şi pe pregătirea reîntoarcerii cuplului mamă – copil în mediul familial, în condiţii sigure şi favorabile dezvoltării copilului</w:t>
      </w:r>
    </w:p>
    <w:p w:rsidR="00FF7FE9" w:rsidRPr="00A02FAC" w:rsidRDefault="00FF7FE9" w:rsidP="00933AB1">
      <w:pPr>
        <w:pStyle w:val="ListParagraph"/>
        <w:numPr>
          <w:ilvl w:val="0"/>
          <w:numId w:val="4"/>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integrarea sociala - încurajează tatăl copilului şi familia lărgită, alte perosane faţă de care s-au dezvoltat legături de ataşament să participe la activităţi de educaţie şi consiliere; sprijină cuplul mamă – copil în vederea dezvoltării autonomiei care favorizează re(integrarea) acestuia în familie şi/sau comunitate</w:t>
      </w:r>
    </w:p>
    <w:p w:rsidR="00FF7FE9" w:rsidRPr="00A02FAC" w:rsidRDefault="00FF7FE9" w:rsidP="00933AB1">
      <w:pPr>
        <w:pStyle w:val="ListParagraph"/>
        <w:numPr>
          <w:ilvl w:val="0"/>
          <w:numId w:val="4"/>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integrarea profesionala - derulează pe toată durata rezidenţei mamei activităţi de orientare şi consiliere vocaţională menite să-i sporească capacitatea de (re)inserţie în viaţa autonomă;</w:t>
      </w:r>
    </w:p>
    <w:p w:rsidR="00FF7FE9" w:rsidRPr="00A02FAC" w:rsidRDefault="00FF7FE9" w:rsidP="00933AB1">
      <w:pPr>
        <w:pStyle w:val="ListParagraph"/>
        <w:numPr>
          <w:ilvl w:val="0"/>
          <w:numId w:val="4"/>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activitati post-rezidentiale</w:t>
      </w:r>
    </w:p>
    <w:p w:rsidR="00FF7FE9" w:rsidRPr="00A02FAC" w:rsidRDefault="00FF7FE9" w:rsidP="00933AB1">
      <w:pPr>
        <w:tabs>
          <w:tab w:val="left" w:pos="360"/>
        </w:tabs>
        <w:jc w:val="both"/>
        <w:rPr>
          <w:rFonts w:ascii="Trebuchet MS" w:hAnsi="Trebuchet MS" w:cs="Arial"/>
          <w:b/>
          <w:sz w:val="22"/>
          <w:szCs w:val="22"/>
          <w:lang w:val="ro-RO"/>
        </w:rPr>
      </w:pPr>
      <w:r w:rsidRPr="00A02FAC">
        <w:rPr>
          <w:rFonts w:ascii="Trebuchet MS" w:hAnsi="Trebuchet MS" w:cs="Arial"/>
          <w:b/>
          <w:sz w:val="22"/>
          <w:szCs w:val="22"/>
          <w:lang w:val="ro-RO"/>
        </w:rPr>
        <w:t>b) de informare a beneficiarilor, potenţialilor beneficiari, autorităţilor publice şi publicului larg despre domeniul de activitate, prin asigurarea următoarelor activităţi:</w:t>
      </w:r>
    </w:p>
    <w:p w:rsidR="00FF7FE9" w:rsidRPr="00A02FAC" w:rsidRDefault="00617E8E" w:rsidP="00933AB1">
      <w:pPr>
        <w:pStyle w:val="ListParagraph"/>
        <w:numPr>
          <w:ilvl w:val="1"/>
          <w:numId w:val="4"/>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 xml:space="preserve">  </w:t>
      </w:r>
      <w:r w:rsidR="00FF7FE9" w:rsidRPr="00A02FAC">
        <w:rPr>
          <w:rFonts w:ascii="Trebuchet MS" w:hAnsi="Trebuchet MS" w:cs="Arial"/>
          <w:lang w:val="ro-RO"/>
        </w:rPr>
        <w:t>activitati de consiliere psihologica si juridica</w:t>
      </w:r>
    </w:p>
    <w:p w:rsidR="00FF7FE9" w:rsidRPr="00A02FAC" w:rsidRDefault="00617E8E" w:rsidP="00933AB1">
      <w:pPr>
        <w:pStyle w:val="ListParagraph"/>
        <w:numPr>
          <w:ilvl w:val="1"/>
          <w:numId w:val="4"/>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 xml:space="preserve">  </w:t>
      </w:r>
      <w:r w:rsidR="00FF7FE9" w:rsidRPr="00A02FAC">
        <w:rPr>
          <w:rFonts w:ascii="Trebuchet MS" w:hAnsi="Trebuchet MS" w:cs="Arial"/>
          <w:lang w:val="ro-RO"/>
        </w:rPr>
        <w:t>activitati post-rezidentiale</w:t>
      </w:r>
    </w:p>
    <w:p w:rsidR="00FF7FE9" w:rsidRPr="00A02FAC" w:rsidRDefault="00617E8E" w:rsidP="00933AB1">
      <w:pPr>
        <w:pStyle w:val="ListParagraph"/>
        <w:numPr>
          <w:ilvl w:val="1"/>
          <w:numId w:val="4"/>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 xml:space="preserve">  </w:t>
      </w:r>
      <w:r w:rsidR="00FF7FE9" w:rsidRPr="00A02FAC">
        <w:rPr>
          <w:rFonts w:ascii="Trebuchet MS" w:hAnsi="Trebuchet MS" w:cs="Arial"/>
          <w:lang w:val="ro-RO"/>
        </w:rPr>
        <w:t>asigură informarea mamelor cu privire la instituţiile şi serviciile din comunitate cu care se colaborează în activităţile din timpul rezidenţei şi după părăsirea centrului maternal</w:t>
      </w:r>
    </w:p>
    <w:p w:rsidR="00617E8E" w:rsidRPr="00A02FAC" w:rsidRDefault="00FF7FE9" w:rsidP="00933AB1">
      <w:pPr>
        <w:pStyle w:val="ListParagraph"/>
        <w:numPr>
          <w:ilvl w:val="1"/>
          <w:numId w:val="4"/>
        </w:numPr>
        <w:tabs>
          <w:tab w:val="left" w:pos="540"/>
        </w:tabs>
        <w:spacing w:after="0" w:line="240" w:lineRule="auto"/>
        <w:jc w:val="both"/>
        <w:rPr>
          <w:rFonts w:ascii="Trebuchet MS" w:hAnsi="Trebuchet MS"/>
          <w:lang w:val="ro-RO"/>
        </w:rPr>
      </w:pPr>
      <w:r w:rsidRPr="00A02FAC">
        <w:rPr>
          <w:rFonts w:ascii="Trebuchet MS" w:hAnsi="Trebuchet MS"/>
          <w:lang w:val="ro-RO"/>
        </w:rPr>
        <w:t>asigură derularea activităţilor de pregătire a părăsire a instituţiei de către cuplul mamă – copil atât pentru (re)integrarea socio-profesională şi referirea către alte servicii sociale pentru susţinerea reintegrării şi menţinerea legăturilor familiale, cât şi pentru transferul către un alt serviciu de tip rezidenţial</w:t>
      </w:r>
    </w:p>
    <w:p w:rsidR="00FF7FE9" w:rsidRPr="00A02FAC" w:rsidRDefault="00FF7FE9" w:rsidP="00933AB1">
      <w:pPr>
        <w:pStyle w:val="ListParagraph"/>
        <w:numPr>
          <w:ilvl w:val="1"/>
          <w:numId w:val="4"/>
        </w:numPr>
        <w:tabs>
          <w:tab w:val="left" w:pos="540"/>
        </w:tabs>
        <w:spacing w:after="0" w:line="240" w:lineRule="auto"/>
        <w:jc w:val="both"/>
        <w:rPr>
          <w:rFonts w:ascii="Trebuchet MS" w:hAnsi="Trebuchet MS"/>
          <w:lang w:val="ro-RO"/>
        </w:rPr>
      </w:pPr>
      <w:r w:rsidRPr="00A02FAC">
        <w:rPr>
          <w:rFonts w:ascii="Trebuchet MS" w:hAnsi="Trebuchet MS"/>
          <w:lang w:val="ro-RO"/>
        </w:rPr>
        <w:t>creează o reţea de suport social atât pentru persoanele rezidente în centru, cât şi pentru cele care au părăsit aceasta formă de protecţie;</w:t>
      </w:r>
    </w:p>
    <w:p w:rsidR="00FF7FE9" w:rsidRPr="00A02FAC" w:rsidRDefault="00617E8E" w:rsidP="00933AB1">
      <w:pPr>
        <w:pStyle w:val="ListParagraph"/>
        <w:numPr>
          <w:ilvl w:val="1"/>
          <w:numId w:val="4"/>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 xml:space="preserve">   </w:t>
      </w:r>
      <w:r w:rsidR="00FF7FE9" w:rsidRPr="00A02FAC">
        <w:rPr>
          <w:rFonts w:ascii="Trebuchet MS" w:hAnsi="Trebuchet MS" w:cs="Arial"/>
          <w:lang w:val="ro-RO"/>
        </w:rPr>
        <w:t>mediază relaţiile dintre persoana rezidentă şi celelalte instituţii publice</w:t>
      </w:r>
    </w:p>
    <w:p w:rsidR="00FF7FE9" w:rsidRPr="00A02FAC" w:rsidRDefault="00617E8E" w:rsidP="00933AB1">
      <w:pPr>
        <w:pStyle w:val="ListParagraph"/>
        <w:numPr>
          <w:ilvl w:val="1"/>
          <w:numId w:val="4"/>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 xml:space="preserve">   </w:t>
      </w:r>
      <w:r w:rsidR="00FF7FE9" w:rsidRPr="00A02FAC">
        <w:rPr>
          <w:rFonts w:ascii="Trebuchet MS" w:hAnsi="Trebuchet MS" w:cs="Arial"/>
          <w:lang w:val="ro-RO"/>
        </w:rPr>
        <w:t>elaborarea de rapoarte de activitate</w:t>
      </w:r>
    </w:p>
    <w:p w:rsidR="00FF7FE9" w:rsidRPr="00A02FAC" w:rsidRDefault="00617E8E" w:rsidP="00933AB1">
      <w:pPr>
        <w:pStyle w:val="ListParagraph"/>
        <w:numPr>
          <w:ilvl w:val="1"/>
          <w:numId w:val="4"/>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 xml:space="preserve">  </w:t>
      </w:r>
      <w:r w:rsidR="00FF7FE9" w:rsidRPr="00A02FAC">
        <w:rPr>
          <w:rFonts w:ascii="Trebuchet MS" w:hAnsi="Trebuchet MS" w:cs="Arial"/>
          <w:lang w:val="ro-RO"/>
        </w:rPr>
        <w:t>monitorizează situaţia tuturor minorelo</w:t>
      </w:r>
      <w:r w:rsidR="00802124" w:rsidRPr="00A02FAC">
        <w:rPr>
          <w:rFonts w:ascii="Trebuchet MS" w:hAnsi="Trebuchet MS" w:cs="Arial"/>
          <w:lang w:val="ro-RO"/>
        </w:rPr>
        <w:t>r</w:t>
      </w:r>
      <w:r w:rsidR="00FF7FE9" w:rsidRPr="00A02FAC">
        <w:rPr>
          <w:rFonts w:ascii="Trebuchet MS" w:hAnsi="Trebuchet MS" w:cs="Arial"/>
          <w:lang w:val="ro-RO"/>
        </w:rPr>
        <w:t xml:space="preserve"> gravide/lauze de pe raza judeţului, prin solicitarea de anchete sociale la domiciliul acestora cu colaborare activă cu autorităţile publice locale de la domiciliul acestora</w:t>
      </w:r>
    </w:p>
    <w:p w:rsidR="00FF7FE9" w:rsidRPr="00A02FAC" w:rsidRDefault="00617E8E" w:rsidP="00933AB1">
      <w:pPr>
        <w:numPr>
          <w:ilvl w:val="1"/>
          <w:numId w:val="4"/>
        </w:numPr>
        <w:tabs>
          <w:tab w:val="left" w:pos="360"/>
        </w:tabs>
        <w:jc w:val="both"/>
        <w:rPr>
          <w:rFonts w:ascii="Trebuchet MS" w:hAnsi="Trebuchet MS" w:cs="Arial"/>
          <w:sz w:val="22"/>
          <w:szCs w:val="22"/>
          <w:lang w:val="ro-RO"/>
        </w:rPr>
      </w:pPr>
      <w:r w:rsidRPr="00A02FAC">
        <w:rPr>
          <w:rFonts w:ascii="Trebuchet MS" w:hAnsi="Trebuchet MS" w:cs="Arial"/>
          <w:sz w:val="22"/>
          <w:szCs w:val="22"/>
          <w:lang w:val="ro-RO"/>
        </w:rPr>
        <w:t xml:space="preserve">   </w:t>
      </w:r>
      <w:r w:rsidR="00FF7FE9" w:rsidRPr="00A02FAC">
        <w:rPr>
          <w:rFonts w:ascii="Trebuchet MS" w:hAnsi="Trebuchet MS" w:cs="Arial"/>
          <w:sz w:val="22"/>
          <w:szCs w:val="22"/>
          <w:lang w:val="ro-RO"/>
        </w:rPr>
        <w:t xml:space="preserve">participarea la manifestări organizate în comunitate prin diverse materiale de informare : presa locală, pliante şi broşuri, activităţi culturale: serbări, spectacole, concursuri, zile de naştere/onomastice, ziua porţilor deschise activităţi; </w:t>
      </w:r>
    </w:p>
    <w:p w:rsidR="00802124" w:rsidRPr="00A02FAC" w:rsidRDefault="00802124" w:rsidP="00933AB1">
      <w:pPr>
        <w:numPr>
          <w:ilvl w:val="1"/>
          <w:numId w:val="4"/>
        </w:numPr>
        <w:tabs>
          <w:tab w:val="left" w:pos="360"/>
        </w:tabs>
        <w:jc w:val="both"/>
        <w:rPr>
          <w:rFonts w:ascii="Trebuchet MS" w:hAnsi="Trebuchet MS" w:cs="Arial"/>
          <w:sz w:val="22"/>
          <w:szCs w:val="22"/>
          <w:lang w:val="ro-RO"/>
        </w:rPr>
      </w:pPr>
      <w:r w:rsidRPr="00A02FAC">
        <w:rPr>
          <w:rFonts w:ascii="Trebuchet MS" w:hAnsi="Trebuchet MS" w:cs="Arial"/>
          <w:sz w:val="22"/>
          <w:szCs w:val="22"/>
          <w:lang w:val="ro-RO"/>
        </w:rPr>
        <w:t>Implicarea in desfasurarea diferitelor campanii/actiuni locale si judetene</w:t>
      </w:r>
    </w:p>
    <w:p w:rsidR="00FF7FE9" w:rsidRPr="00A02FAC" w:rsidRDefault="00FF7FE9" w:rsidP="00933AB1">
      <w:pPr>
        <w:pStyle w:val="ListParagraph"/>
        <w:numPr>
          <w:ilvl w:val="1"/>
          <w:numId w:val="4"/>
        </w:numPr>
        <w:tabs>
          <w:tab w:val="left" w:pos="360"/>
        </w:tabs>
        <w:spacing w:after="0" w:line="240" w:lineRule="auto"/>
        <w:jc w:val="both"/>
        <w:rPr>
          <w:rFonts w:ascii="Trebuchet MS" w:hAnsi="Trebuchet MS" w:cs="Arial"/>
          <w:lang w:val="ro-RO"/>
        </w:rPr>
      </w:pPr>
      <w:proofErr w:type="spellStart"/>
      <w:r w:rsidRPr="00A02FAC">
        <w:rPr>
          <w:rFonts w:ascii="Trebuchet MS" w:hAnsi="Trebuchet MS" w:cs="Arial"/>
          <w:lang w:val="es-ES"/>
        </w:rPr>
        <w:t>încheierea</w:t>
      </w:r>
      <w:proofErr w:type="spellEnd"/>
      <w:r w:rsidRPr="00A02FAC">
        <w:rPr>
          <w:rFonts w:ascii="Trebuchet MS" w:hAnsi="Trebuchet MS" w:cs="Arial"/>
          <w:lang w:val="es-ES"/>
        </w:rPr>
        <w:t xml:space="preserve"> de </w:t>
      </w:r>
      <w:proofErr w:type="spellStart"/>
      <w:r w:rsidRPr="00A02FAC">
        <w:rPr>
          <w:rFonts w:ascii="Trebuchet MS" w:hAnsi="Trebuchet MS" w:cs="Arial"/>
          <w:lang w:val="es-ES"/>
        </w:rPr>
        <w:t>parteneriate</w:t>
      </w:r>
      <w:proofErr w:type="spellEnd"/>
      <w:r w:rsidRPr="00A02FAC">
        <w:rPr>
          <w:rFonts w:ascii="Trebuchet MS" w:hAnsi="Trebuchet MS" w:cs="Arial"/>
          <w:lang w:val="es-ES"/>
        </w:rPr>
        <w:t xml:space="preserve"> </w:t>
      </w:r>
      <w:proofErr w:type="spellStart"/>
      <w:r w:rsidRPr="00A02FAC">
        <w:rPr>
          <w:rFonts w:ascii="Trebuchet MS" w:hAnsi="Trebuchet MS" w:cs="Arial"/>
          <w:lang w:val="es-ES"/>
        </w:rPr>
        <w:t>şi</w:t>
      </w:r>
      <w:proofErr w:type="spellEnd"/>
      <w:r w:rsidRPr="00A02FAC">
        <w:rPr>
          <w:rFonts w:ascii="Trebuchet MS" w:hAnsi="Trebuchet MS" w:cs="Arial"/>
          <w:lang w:val="es-ES"/>
        </w:rPr>
        <w:t xml:space="preserve"> </w:t>
      </w:r>
      <w:proofErr w:type="spellStart"/>
      <w:r w:rsidRPr="00A02FAC">
        <w:rPr>
          <w:rFonts w:ascii="Trebuchet MS" w:hAnsi="Trebuchet MS" w:cs="Arial"/>
          <w:lang w:val="es-ES"/>
        </w:rPr>
        <w:t>convenţii</w:t>
      </w:r>
      <w:proofErr w:type="spellEnd"/>
      <w:r w:rsidRPr="00A02FAC">
        <w:rPr>
          <w:rFonts w:ascii="Trebuchet MS" w:hAnsi="Trebuchet MS" w:cs="Arial"/>
          <w:lang w:val="es-ES"/>
        </w:rPr>
        <w:t xml:space="preserve"> de colaborare</w:t>
      </w:r>
    </w:p>
    <w:p w:rsidR="00FF7FE9" w:rsidRPr="00A02FAC" w:rsidRDefault="00FF7FE9" w:rsidP="00933AB1">
      <w:pPr>
        <w:tabs>
          <w:tab w:val="left" w:pos="360"/>
        </w:tabs>
        <w:jc w:val="both"/>
        <w:rPr>
          <w:rFonts w:ascii="Trebuchet MS" w:hAnsi="Trebuchet MS" w:cs="Arial"/>
          <w:b/>
          <w:sz w:val="22"/>
          <w:szCs w:val="22"/>
          <w:lang w:val="ro-RO"/>
        </w:rPr>
      </w:pPr>
      <w:r w:rsidRPr="00A02FAC">
        <w:rPr>
          <w:rFonts w:ascii="Trebuchet MS" w:hAnsi="Trebuchet MS" w:cs="Arial"/>
          <w:b/>
          <w:sz w:val="22"/>
          <w:szCs w:val="22"/>
          <w:lang w:val="ro-RO"/>
        </w:rPr>
        <w:t xml:space="preserve">c) de promovare a drepturilor beneficiarilor si a unei imagini pozitive a acestora, de promovare a drepturilor omului in general, precum si de prevenire a situatiilor de </w:t>
      </w:r>
      <w:r w:rsidRPr="00A02FAC">
        <w:rPr>
          <w:rFonts w:ascii="Trebuchet MS" w:hAnsi="Trebuchet MS" w:cs="Arial"/>
          <w:b/>
          <w:sz w:val="22"/>
          <w:szCs w:val="22"/>
          <w:lang w:val="ro-RO"/>
        </w:rPr>
        <w:lastRenderedPageBreak/>
        <w:t>dificultate in care pot intra categoriile vulnerabile care fac parte din categoria de beneficiare, potrivit scopului acestuia, prin asiguararea urmatoarelor activitati:</w:t>
      </w:r>
    </w:p>
    <w:p w:rsidR="00FF7FE9" w:rsidRPr="00A02FAC" w:rsidRDefault="00617E8E" w:rsidP="00933AB1">
      <w:pPr>
        <w:pStyle w:val="ListParagraph"/>
        <w:numPr>
          <w:ilvl w:val="0"/>
          <w:numId w:val="15"/>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 xml:space="preserve">  </w:t>
      </w:r>
      <w:r w:rsidR="00FF7FE9" w:rsidRPr="00A02FAC">
        <w:rPr>
          <w:rFonts w:ascii="Trebuchet MS" w:hAnsi="Trebuchet MS" w:cs="Arial"/>
          <w:lang w:val="ro-RO"/>
        </w:rPr>
        <w:t>asigură găzduirea cuplului mamă – copil în condiţii de siguranţă, comiterea oricărei forme de abuz fiind soluţionată conform regulamentului de ordine interioară, respectiv a normelor interne de funcţionare a centrului maternal şi a legislaţiei în vigoare</w:t>
      </w:r>
    </w:p>
    <w:p w:rsidR="00FF7FE9" w:rsidRPr="00A02FAC" w:rsidRDefault="00617E8E" w:rsidP="00933AB1">
      <w:pPr>
        <w:pStyle w:val="ListParagraph"/>
        <w:numPr>
          <w:ilvl w:val="0"/>
          <w:numId w:val="15"/>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 xml:space="preserve"> </w:t>
      </w:r>
      <w:r w:rsidR="00FF7FE9" w:rsidRPr="00A02FAC">
        <w:rPr>
          <w:rFonts w:ascii="Trebuchet MS" w:hAnsi="Trebuchet MS" w:cs="Arial"/>
          <w:lang w:val="ro-RO"/>
        </w:rPr>
        <w:t>consiliază părinţii şi femeile gravide predispuse să-şi abandoneze copilul</w:t>
      </w:r>
    </w:p>
    <w:p w:rsidR="00FF7FE9" w:rsidRPr="00A02FAC" w:rsidRDefault="00617E8E" w:rsidP="00933AB1">
      <w:pPr>
        <w:pStyle w:val="ListParagraph"/>
        <w:numPr>
          <w:ilvl w:val="0"/>
          <w:numId w:val="15"/>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 xml:space="preserve"> </w:t>
      </w:r>
      <w:r w:rsidR="00FF7FE9" w:rsidRPr="00A02FAC">
        <w:rPr>
          <w:rFonts w:ascii="Trebuchet MS" w:hAnsi="Trebuchet MS" w:cs="Arial"/>
          <w:lang w:val="ro-RO"/>
        </w:rPr>
        <w:t>realizeaza campanii de informare si preventie, in colaborare cu alti parteneri, pe diverse teme</w:t>
      </w:r>
    </w:p>
    <w:p w:rsidR="00FF7FE9" w:rsidRPr="00A02FAC" w:rsidRDefault="00617E8E" w:rsidP="00933AB1">
      <w:pPr>
        <w:widowControl w:val="0"/>
        <w:numPr>
          <w:ilvl w:val="0"/>
          <w:numId w:val="15"/>
        </w:numPr>
        <w:tabs>
          <w:tab w:val="left" w:pos="360"/>
        </w:tabs>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rPr>
        <w:t xml:space="preserve"> </w:t>
      </w:r>
      <w:r w:rsidR="00FF7FE9" w:rsidRPr="00A02FAC">
        <w:rPr>
          <w:rFonts w:ascii="Trebuchet MS" w:hAnsi="Trebuchet MS" w:cs="Arial"/>
          <w:sz w:val="22"/>
          <w:szCs w:val="22"/>
          <w:lang w:val="ro-RO"/>
        </w:rPr>
        <w:t xml:space="preserve">aplica prevederile legale cu privire la respectarea dreptului la imagine şi intimitate a beneficiarilor serviciilor </w:t>
      </w:r>
    </w:p>
    <w:p w:rsidR="00FF7FE9" w:rsidRPr="00A02FAC" w:rsidRDefault="00617E8E" w:rsidP="00933AB1">
      <w:pPr>
        <w:pStyle w:val="ListParagraph"/>
        <w:numPr>
          <w:ilvl w:val="0"/>
          <w:numId w:val="15"/>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 xml:space="preserve"> </w:t>
      </w:r>
      <w:r w:rsidR="00FF7FE9" w:rsidRPr="00A02FAC">
        <w:rPr>
          <w:rFonts w:ascii="Trebuchet MS" w:hAnsi="Trebuchet MS" w:cs="Arial"/>
          <w:lang w:val="ro-RO"/>
        </w:rPr>
        <w:t xml:space="preserve">activitati post-rezidentiale cu colaborarea autoritatilor locale </w:t>
      </w:r>
    </w:p>
    <w:p w:rsidR="00FF7FE9" w:rsidRPr="00A02FAC" w:rsidRDefault="00617E8E" w:rsidP="00933AB1">
      <w:pPr>
        <w:pStyle w:val="ListParagraph"/>
        <w:numPr>
          <w:ilvl w:val="0"/>
          <w:numId w:val="15"/>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 xml:space="preserve"> </w:t>
      </w:r>
      <w:r w:rsidR="00FF7FE9" w:rsidRPr="00A02FAC">
        <w:rPr>
          <w:rFonts w:ascii="Trebuchet MS" w:hAnsi="Trebuchet MS" w:cs="Arial"/>
          <w:lang w:val="ro-RO"/>
        </w:rPr>
        <w:t xml:space="preserve">informarea, prin folosirea unui limbaj sau tehnici adecvate, a beneficiarilor cu privire la identificarea şi recunoaşterea unui act de încălcarea a drepturilor fundamentale ale omului; </w:t>
      </w:r>
    </w:p>
    <w:p w:rsidR="00FF7FE9" w:rsidRPr="00A02FAC" w:rsidRDefault="00617E8E" w:rsidP="00933AB1">
      <w:pPr>
        <w:pStyle w:val="ListParagraph"/>
        <w:numPr>
          <w:ilvl w:val="0"/>
          <w:numId w:val="15"/>
        </w:numPr>
        <w:tabs>
          <w:tab w:val="left" w:pos="360"/>
        </w:tabs>
        <w:spacing w:after="0" w:line="240" w:lineRule="auto"/>
        <w:jc w:val="both"/>
        <w:rPr>
          <w:rFonts w:ascii="Trebuchet MS" w:hAnsi="Trebuchet MS" w:cs="Arial"/>
          <w:lang w:val="it-IT"/>
        </w:rPr>
      </w:pPr>
      <w:r w:rsidRPr="00A02FAC">
        <w:rPr>
          <w:rFonts w:ascii="Trebuchet MS" w:hAnsi="Trebuchet MS" w:cs="Arial"/>
          <w:lang w:val="ro-RO"/>
        </w:rPr>
        <w:t xml:space="preserve"> </w:t>
      </w:r>
      <w:r w:rsidR="00FF7FE9" w:rsidRPr="00A02FAC">
        <w:rPr>
          <w:rFonts w:ascii="Trebuchet MS" w:hAnsi="Trebuchet MS" w:cs="Arial"/>
          <w:lang w:val="it-IT"/>
        </w:rPr>
        <w:t>colaborarea cu alte servicii sociale;</w:t>
      </w:r>
    </w:p>
    <w:p w:rsidR="00FF7FE9" w:rsidRPr="00A02FAC" w:rsidRDefault="00617E8E" w:rsidP="00933AB1">
      <w:pPr>
        <w:pStyle w:val="ListParagraph"/>
        <w:numPr>
          <w:ilvl w:val="0"/>
          <w:numId w:val="15"/>
        </w:numPr>
        <w:tabs>
          <w:tab w:val="left" w:pos="360"/>
        </w:tabs>
        <w:spacing w:after="0" w:line="240" w:lineRule="auto"/>
        <w:jc w:val="both"/>
        <w:rPr>
          <w:rFonts w:ascii="Trebuchet MS" w:hAnsi="Trebuchet MS" w:cs="Arial"/>
          <w:lang w:val="it-IT"/>
        </w:rPr>
      </w:pPr>
      <w:r w:rsidRPr="00A02FAC">
        <w:rPr>
          <w:rFonts w:ascii="Trebuchet MS" w:hAnsi="Trebuchet MS" w:cs="Arial"/>
          <w:lang w:val="it-IT"/>
        </w:rPr>
        <w:t xml:space="preserve"> </w:t>
      </w:r>
      <w:r w:rsidR="00FF7FE9" w:rsidRPr="00A02FAC">
        <w:rPr>
          <w:rFonts w:ascii="Trebuchet MS" w:hAnsi="Trebuchet MS" w:cs="Arial"/>
          <w:lang w:val="it-IT"/>
        </w:rPr>
        <w:t>colaborarea cu organizaţii non-guvernamentale în vederea acordării şi diversificării serviciilor;</w:t>
      </w:r>
    </w:p>
    <w:p w:rsidR="00FF7FE9" w:rsidRPr="00A02FAC" w:rsidRDefault="00FF7FE9" w:rsidP="00933AB1">
      <w:pPr>
        <w:pStyle w:val="ListParagraph"/>
        <w:tabs>
          <w:tab w:val="left" w:pos="360"/>
        </w:tabs>
        <w:spacing w:after="0" w:line="240" w:lineRule="auto"/>
        <w:ind w:left="0"/>
        <w:jc w:val="both"/>
        <w:rPr>
          <w:rFonts w:ascii="Trebuchet MS" w:hAnsi="Trebuchet MS" w:cs="Arial"/>
          <w:b/>
          <w:lang w:val="ro-RO"/>
        </w:rPr>
      </w:pPr>
      <w:r w:rsidRPr="00A02FAC">
        <w:rPr>
          <w:rFonts w:ascii="Trebuchet MS" w:hAnsi="Trebuchet MS" w:cs="Arial"/>
          <w:b/>
          <w:lang w:val="ro-RO"/>
        </w:rPr>
        <w:t>d) de asigurare a calitatii serviciilor sociale prin realizarea urmatoarelor activitati:</w:t>
      </w:r>
    </w:p>
    <w:p w:rsidR="00FF7FE9" w:rsidRPr="00A02FAC" w:rsidRDefault="00FF7FE9" w:rsidP="00933AB1">
      <w:pPr>
        <w:pStyle w:val="ListParagraph"/>
        <w:numPr>
          <w:ilvl w:val="0"/>
          <w:numId w:val="16"/>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elaborarea instrumentelor standardizate utilizate in procesul de acordare a serviciilor</w:t>
      </w:r>
    </w:p>
    <w:p w:rsidR="00FF7FE9" w:rsidRPr="00A02FAC" w:rsidRDefault="00FF7FE9" w:rsidP="00933AB1">
      <w:pPr>
        <w:pStyle w:val="ListParagraph"/>
        <w:numPr>
          <w:ilvl w:val="0"/>
          <w:numId w:val="16"/>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realizarea de evaluari periodice a serviciilor prestate</w:t>
      </w:r>
    </w:p>
    <w:p w:rsidR="00FF7FE9" w:rsidRPr="00A02FAC" w:rsidRDefault="00FF7FE9" w:rsidP="00933AB1">
      <w:pPr>
        <w:pStyle w:val="ListParagraph"/>
        <w:numPr>
          <w:ilvl w:val="0"/>
          <w:numId w:val="16"/>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identificarea la admiterea în centrul maternal a nevoile cuplului mamă – copil</w:t>
      </w:r>
    </w:p>
    <w:p w:rsidR="00FF7FE9" w:rsidRPr="00A02FAC" w:rsidRDefault="00FF7FE9" w:rsidP="00933AB1">
      <w:pPr>
        <w:pStyle w:val="ListParagraph"/>
        <w:numPr>
          <w:ilvl w:val="0"/>
          <w:numId w:val="16"/>
        </w:numPr>
        <w:tabs>
          <w:tab w:val="clear" w:pos="567"/>
          <w:tab w:val="num" w:pos="360"/>
        </w:tabs>
        <w:spacing w:after="0" w:line="240" w:lineRule="auto"/>
        <w:jc w:val="both"/>
        <w:rPr>
          <w:rFonts w:ascii="Trebuchet MS" w:hAnsi="Trebuchet MS" w:cs="Arial"/>
          <w:lang w:val="ro-RO"/>
        </w:rPr>
      </w:pPr>
      <w:r w:rsidRPr="00A02FAC">
        <w:rPr>
          <w:rFonts w:ascii="Trebuchet MS" w:hAnsi="Trebuchet MS" w:cs="Arial"/>
          <w:lang w:val="ro-RO"/>
        </w:rPr>
        <w:t>fiecare cuplu mamă-copil este ocrotit în baza unui program personalizat de intervenţie care abordează într-un mod coerent şi unitar componentele legate de educaţia şi responsabilizarea mamei în relaţia sa cu copilul, asigurarea sănătăţii fizice a mamei şi copilului, pregătirea reintegrării familiale şi sociale</w:t>
      </w:r>
    </w:p>
    <w:p w:rsidR="00FF7FE9" w:rsidRPr="00A02FAC" w:rsidRDefault="00FF7FE9" w:rsidP="00933AB1">
      <w:pPr>
        <w:pStyle w:val="ListParagraph"/>
        <w:numPr>
          <w:ilvl w:val="0"/>
          <w:numId w:val="16"/>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desemnează pentru fiecare cuplu mamă – copil din centrul maternal un responsabil de caz care face parte din personalul serviciului</w:t>
      </w:r>
    </w:p>
    <w:p w:rsidR="00FF7FE9" w:rsidRPr="00A02FAC" w:rsidRDefault="00FF7FE9" w:rsidP="00933AB1">
      <w:pPr>
        <w:pStyle w:val="ListParagraph"/>
        <w:numPr>
          <w:ilvl w:val="0"/>
          <w:numId w:val="16"/>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realizează abordarea profesionistă a fiecărui caz în parte, adaptându-se oferta serviciilor furnizate sau facilitate de centrul maternal la nevoile concrete ale cuplului mamă – copil</w:t>
      </w:r>
    </w:p>
    <w:p w:rsidR="00FF7FE9" w:rsidRPr="00A02FAC" w:rsidRDefault="00FF7FE9" w:rsidP="00933AB1">
      <w:pPr>
        <w:widowControl w:val="0"/>
        <w:numPr>
          <w:ilvl w:val="0"/>
          <w:numId w:val="16"/>
        </w:numPr>
        <w:tabs>
          <w:tab w:val="left" w:pos="360"/>
        </w:tabs>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rPr>
        <w:t>asigură organizarea şi dotarea spaţiului în vederea favorizării implicării mamei în îngrijirea copilului său şi responsabilizarea ei pentru modul în care copilul său se dezvoltă;</w:t>
      </w:r>
    </w:p>
    <w:p w:rsidR="00FF7FE9" w:rsidRPr="00A02FAC" w:rsidRDefault="00FF7FE9" w:rsidP="00933AB1">
      <w:pPr>
        <w:widowControl w:val="0"/>
        <w:numPr>
          <w:ilvl w:val="0"/>
          <w:numId w:val="16"/>
        </w:numPr>
        <w:tabs>
          <w:tab w:val="left" w:pos="360"/>
        </w:tabs>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rPr>
        <w:t>aplică măsurile de siguranţă şi securitate legale necesare pentru asigurarea protecţiei clienţilor, vizitatorilor şi a personalului împotriva evenimentelor şi accidentelor cu potenţial vătămător;</w:t>
      </w:r>
    </w:p>
    <w:p w:rsidR="00FF7FE9" w:rsidRPr="00A02FAC" w:rsidRDefault="00FF7FE9" w:rsidP="00933AB1">
      <w:pPr>
        <w:pStyle w:val="ListParagraph"/>
        <w:numPr>
          <w:ilvl w:val="0"/>
          <w:numId w:val="16"/>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condiţiile de locuit oferă mamei şi copilului un cadru securizant şi suportiv</w:t>
      </w:r>
    </w:p>
    <w:p w:rsidR="00FF7FE9" w:rsidRPr="00A02FAC" w:rsidRDefault="00FF7FE9" w:rsidP="00933AB1">
      <w:pPr>
        <w:pStyle w:val="ListParagraph"/>
        <w:numPr>
          <w:ilvl w:val="0"/>
          <w:numId w:val="16"/>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asigură beneficiarilor o alimentaţie corespunzătoare din punct de vedere cantitativ şi a calitativ şi care răspunde nevoilor nutriţionale ale adultului (femeia adultă, gravidă, lăuză) şi ale copilului (nou născut, sugar, copil cu vârsta cuprinsă între 0 – 3 ani şi după caz, alte grupă de vârstă) ţinând cont de preferinţele acestora</w:t>
      </w:r>
    </w:p>
    <w:p w:rsidR="00FF7FE9" w:rsidRPr="00A02FAC" w:rsidRDefault="00FF7FE9" w:rsidP="00933AB1">
      <w:pPr>
        <w:widowControl w:val="0"/>
        <w:numPr>
          <w:ilvl w:val="0"/>
          <w:numId w:val="16"/>
        </w:numPr>
        <w:tabs>
          <w:tab w:val="left" w:pos="360"/>
        </w:tabs>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rPr>
        <w:t>oferă servicii în condiţii de profesionalism, astfel încât fiecare cuplu mamă-copil să beneficieze de sprijin specializat;</w:t>
      </w:r>
    </w:p>
    <w:p w:rsidR="00FF7FE9" w:rsidRPr="00A02FAC" w:rsidRDefault="00FF7FE9" w:rsidP="00933AB1">
      <w:pPr>
        <w:widowControl w:val="0"/>
        <w:numPr>
          <w:ilvl w:val="0"/>
          <w:numId w:val="16"/>
        </w:numPr>
        <w:tabs>
          <w:tab w:val="left" w:pos="360"/>
        </w:tabs>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rPr>
        <w:t>asigură asistenţa pluridisciplinară a fiecărui cuplu mamă – copil rezident, într-un mod coerent şi eficient pentru reuşita (re)integrării sale sociale;</w:t>
      </w:r>
    </w:p>
    <w:p w:rsidR="00FF7FE9" w:rsidRPr="00A02FAC" w:rsidRDefault="00FF7FE9" w:rsidP="00933AB1">
      <w:pPr>
        <w:pStyle w:val="ListParagraph"/>
        <w:numPr>
          <w:ilvl w:val="0"/>
          <w:numId w:val="16"/>
        </w:numPr>
        <w:tabs>
          <w:tab w:val="left" w:pos="360"/>
          <w:tab w:val="left" w:pos="1440"/>
        </w:tabs>
        <w:spacing w:after="0" w:line="240" w:lineRule="auto"/>
        <w:jc w:val="both"/>
        <w:rPr>
          <w:rFonts w:ascii="Trebuchet MS" w:hAnsi="Trebuchet MS" w:cs="Arial"/>
          <w:lang w:val="it-IT"/>
        </w:rPr>
      </w:pPr>
      <w:r w:rsidRPr="00A02FAC">
        <w:rPr>
          <w:rFonts w:ascii="Trebuchet MS" w:hAnsi="Trebuchet MS" w:cs="Arial"/>
          <w:lang w:val="it-IT"/>
        </w:rPr>
        <w:t>participarea personalului la cursuri de perfecţionare profesională continuă;</w:t>
      </w:r>
    </w:p>
    <w:p w:rsidR="00FF7FE9" w:rsidRPr="00A02FAC" w:rsidRDefault="00FF7FE9" w:rsidP="00933AB1">
      <w:pPr>
        <w:pStyle w:val="ListParagraph"/>
        <w:numPr>
          <w:ilvl w:val="0"/>
          <w:numId w:val="16"/>
        </w:numPr>
        <w:tabs>
          <w:tab w:val="left" w:pos="360"/>
          <w:tab w:val="left" w:pos="1440"/>
        </w:tabs>
        <w:spacing w:after="0" w:line="240" w:lineRule="auto"/>
        <w:jc w:val="both"/>
        <w:rPr>
          <w:rFonts w:ascii="Trebuchet MS" w:hAnsi="Trebuchet MS" w:cs="Arial"/>
        </w:rPr>
      </w:pPr>
      <w:proofErr w:type="spellStart"/>
      <w:r w:rsidRPr="00A02FAC">
        <w:rPr>
          <w:rFonts w:ascii="Trebuchet MS" w:hAnsi="Trebuchet MS" w:cs="Arial"/>
        </w:rPr>
        <w:t>evaluarea</w:t>
      </w:r>
      <w:proofErr w:type="spellEnd"/>
      <w:r w:rsidRPr="00A02FAC">
        <w:rPr>
          <w:rFonts w:ascii="Trebuchet MS" w:hAnsi="Trebuchet MS" w:cs="Arial"/>
        </w:rPr>
        <w:t xml:space="preserve"> </w:t>
      </w:r>
      <w:proofErr w:type="spellStart"/>
      <w:r w:rsidRPr="00A02FAC">
        <w:rPr>
          <w:rFonts w:ascii="Trebuchet MS" w:hAnsi="Trebuchet MS" w:cs="Arial"/>
        </w:rPr>
        <w:t>satisfacţiei</w:t>
      </w:r>
      <w:proofErr w:type="spellEnd"/>
      <w:r w:rsidRPr="00A02FAC">
        <w:rPr>
          <w:rFonts w:ascii="Trebuchet MS" w:hAnsi="Trebuchet MS" w:cs="Arial"/>
        </w:rPr>
        <w:t xml:space="preserve"> </w:t>
      </w:r>
      <w:proofErr w:type="spellStart"/>
      <w:r w:rsidRPr="00A02FAC">
        <w:rPr>
          <w:rFonts w:ascii="Trebuchet MS" w:hAnsi="Trebuchet MS" w:cs="Arial"/>
        </w:rPr>
        <w:t>beneficiarilor</w:t>
      </w:r>
      <w:proofErr w:type="spellEnd"/>
      <w:r w:rsidRPr="00A02FAC">
        <w:rPr>
          <w:rFonts w:ascii="Trebuchet MS" w:hAnsi="Trebuchet MS" w:cs="Arial"/>
        </w:rPr>
        <w:t>;</w:t>
      </w:r>
    </w:p>
    <w:p w:rsidR="00FF7FE9" w:rsidRPr="00A02FAC" w:rsidRDefault="00FF7FE9" w:rsidP="00933AB1">
      <w:pPr>
        <w:pStyle w:val="ListParagraph"/>
        <w:tabs>
          <w:tab w:val="left" w:pos="360"/>
        </w:tabs>
        <w:spacing w:after="0" w:line="240" w:lineRule="auto"/>
        <w:ind w:left="0"/>
        <w:jc w:val="both"/>
        <w:rPr>
          <w:rFonts w:ascii="Trebuchet MS" w:hAnsi="Trebuchet MS" w:cs="Arial"/>
          <w:b/>
          <w:lang w:val="ro-RO"/>
        </w:rPr>
      </w:pPr>
      <w:r w:rsidRPr="00A02FAC">
        <w:rPr>
          <w:rFonts w:ascii="Trebuchet MS" w:hAnsi="Trebuchet MS" w:cs="Arial"/>
          <w:b/>
          <w:lang w:val="ro-RO"/>
        </w:rPr>
        <w:t>e) de administrare a resurselor financiare, materiale si umane ale centrului prin realizarea urmatoarelor activitati:</w:t>
      </w:r>
    </w:p>
    <w:p w:rsidR="00FF7FE9" w:rsidRPr="00A02FAC" w:rsidRDefault="00FF7FE9" w:rsidP="00933AB1">
      <w:pPr>
        <w:pStyle w:val="ListParagraph"/>
        <w:numPr>
          <w:ilvl w:val="0"/>
          <w:numId w:val="17"/>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asigură amenajarea interioară a serviciului în concordanţă cu nevoile de asistenţă ale cuplului mamă – copil şi oferă un mediu care să permită derularea programului personalizat de intervenţie</w:t>
      </w:r>
    </w:p>
    <w:p w:rsidR="00FF7FE9" w:rsidRPr="00A02FAC" w:rsidRDefault="00FF7FE9" w:rsidP="00933AB1">
      <w:pPr>
        <w:pStyle w:val="ListParagraph"/>
        <w:numPr>
          <w:ilvl w:val="0"/>
          <w:numId w:val="17"/>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lastRenderedPageBreak/>
        <w:t>desfasoara activitati de aprovizionare si gestiune in vederea asigurarii tuturor celor necesare beneficiarilor, raportat standardelor minime de cost (asigura zilnic necesarul de hrana, dotarea cu echipament, cazarmament, rechizite scolare, obiecte sanitare, bani de buzunar şi alte depturi sociale acordate de legile în vigoare); propuneri de achiziţii produse şi materiale</w:t>
      </w:r>
    </w:p>
    <w:p w:rsidR="00FF7FE9" w:rsidRPr="00A02FAC" w:rsidRDefault="00FF7FE9" w:rsidP="00933AB1">
      <w:pPr>
        <w:pStyle w:val="ListParagraph"/>
        <w:numPr>
          <w:ilvl w:val="0"/>
          <w:numId w:val="17"/>
        </w:numPr>
        <w:tabs>
          <w:tab w:val="left" w:pos="360"/>
        </w:tabs>
        <w:spacing w:after="0" w:line="240" w:lineRule="auto"/>
        <w:jc w:val="both"/>
        <w:rPr>
          <w:rFonts w:ascii="Trebuchet MS" w:hAnsi="Trebuchet MS" w:cs="Arial"/>
          <w:lang w:val="ro-RO"/>
        </w:rPr>
      </w:pPr>
      <w:r w:rsidRPr="00A02FAC">
        <w:rPr>
          <w:rFonts w:ascii="Trebuchet MS" w:hAnsi="Trebuchet MS" w:cs="Arial"/>
          <w:lang w:val="ro-RO"/>
        </w:rPr>
        <w:t>asigura permanenta personalului la Centru</w:t>
      </w:r>
    </w:p>
    <w:p w:rsidR="00FF7FE9" w:rsidRPr="00A02FAC" w:rsidRDefault="00FF7FE9" w:rsidP="00933AB1">
      <w:pPr>
        <w:pStyle w:val="ListParagraph"/>
        <w:numPr>
          <w:ilvl w:val="0"/>
          <w:numId w:val="17"/>
        </w:numPr>
        <w:tabs>
          <w:tab w:val="left" w:pos="360"/>
          <w:tab w:val="left" w:pos="1440"/>
        </w:tabs>
        <w:spacing w:after="0" w:line="240" w:lineRule="auto"/>
        <w:jc w:val="both"/>
        <w:rPr>
          <w:rFonts w:ascii="Trebuchet MS" w:hAnsi="Trebuchet MS" w:cs="Arial"/>
          <w:lang w:val="pt-BR"/>
        </w:rPr>
      </w:pPr>
      <w:r w:rsidRPr="00A02FAC">
        <w:rPr>
          <w:rFonts w:ascii="Trebuchet MS" w:hAnsi="Trebuchet MS" w:cs="Arial"/>
          <w:lang w:val="pt-BR"/>
        </w:rPr>
        <w:t>propuneri privind necesarul  de resurse umane;</w:t>
      </w:r>
    </w:p>
    <w:p w:rsidR="00FF7FE9" w:rsidRPr="00A02FAC" w:rsidRDefault="00FF7FE9" w:rsidP="00933AB1">
      <w:pPr>
        <w:pStyle w:val="ListParagraph"/>
        <w:numPr>
          <w:ilvl w:val="0"/>
          <w:numId w:val="17"/>
        </w:numPr>
        <w:tabs>
          <w:tab w:val="left" w:pos="360"/>
          <w:tab w:val="left" w:pos="1440"/>
        </w:tabs>
        <w:spacing w:after="0" w:line="240" w:lineRule="auto"/>
        <w:jc w:val="both"/>
        <w:rPr>
          <w:rFonts w:ascii="Trebuchet MS" w:hAnsi="Trebuchet MS" w:cs="Arial"/>
          <w:lang w:val="es-ES"/>
        </w:rPr>
      </w:pPr>
      <w:proofErr w:type="spellStart"/>
      <w:r w:rsidRPr="00A02FAC">
        <w:rPr>
          <w:rFonts w:ascii="Trebuchet MS" w:hAnsi="Trebuchet MS" w:cs="Arial"/>
          <w:lang w:val="es-ES"/>
        </w:rPr>
        <w:t>elaborarea</w:t>
      </w:r>
      <w:proofErr w:type="spellEnd"/>
      <w:r w:rsidRPr="00A02FAC">
        <w:rPr>
          <w:rFonts w:ascii="Trebuchet MS" w:hAnsi="Trebuchet MS" w:cs="Arial"/>
          <w:lang w:val="es-ES"/>
        </w:rPr>
        <w:t xml:space="preserve"> </w:t>
      </w:r>
      <w:proofErr w:type="spellStart"/>
      <w:r w:rsidRPr="00A02FAC">
        <w:rPr>
          <w:rFonts w:ascii="Trebuchet MS" w:hAnsi="Trebuchet MS" w:cs="Arial"/>
          <w:lang w:val="es-ES"/>
        </w:rPr>
        <w:t>şi</w:t>
      </w:r>
      <w:proofErr w:type="spellEnd"/>
      <w:r w:rsidRPr="00A02FAC">
        <w:rPr>
          <w:rFonts w:ascii="Trebuchet MS" w:hAnsi="Trebuchet MS" w:cs="Arial"/>
          <w:lang w:val="es-ES"/>
        </w:rPr>
        <w:t xml:space="preserve"> </w:t>
      </w:r>
      <w:proofErr w:type="spellStart"/>
      <w:r w:rsidRPr="00A02FAC">
        <w:rPr>
          <w:rFonts w:ascii="Trebuchet MS" w:hAnsi="Trebuchet MS" w:cs="Arial"/>
          <w:lang w:val="es-ES"/>
        </w:rPr>
        <w:t>actualizarea</w:t>
      </w:r>
      <w:proofErr w:type="spellEnd"/>
      <w:r w:rsidRPr="00A02FAC">
        <w:rPr>
          <w:rFonts w:ascii="Trebuchet MS" w:hAnsi="Trebuchet MS" w:cs="Arial"/>
          <w:lang w:val="es-ES"/>
        </w:rPr>
        <w:t xml:space="preserve"> </w:t>
      </w:r>
      <w:proofErr w:type="spellStart"/>
      <w:r w:rsidRPr="00A02FAC">
        <w:rPr>
          <w:rFonts w:ascii="Trebuchet MS" w:hAnsi="Trebuchet MS" w:cs="Arial"/>
          <w:lang w:val="es-ES"/>
        </w:rPr>
        <w:t>fişei</w:t>
      </w:r>
      <w:proofErr w:type="spellEnd"/>
      <w:r w:rsidRPr="00A02FAC">
        <w:rPr>
          <w:rFonts w:ascii="Trebuchet MS" w:hAnsi="Trebuchet MS" w:cs="Arial"/>
          <w:lang w:val="es-ES"/>
        </w:rPr>
        <w:t xml:space="preserve"> </w:t>
      </w:r>
      <w:proofErr w:type="spellStart"/>
      <w:r w:rsidRPr="00A02FAC">
        <w:rPr>
          <w:rFonts w:ascii="Trebuchet MS" w:hAnsi="Trebuchet MS" w:cs="Arial"/>
          <w:lang w:val="es-ES"/>
        </w:rPr>
        <w:t>postului</w:t>
      </w:r>
      <w:proofErr w:type="spellEnd"/>
      <w:r w:rsidRPr="00A02FAC">
        <w:rPr>
          <w:rFonts w:ascii="Trebuchet MS" w:hAnsi="Trebuchet MS" w:cs="Arial"/>
          <w:lang w:val="es-ES"/>
        </w:rPr>
        <w:t xml:space="preserve">; </w:t>
      </w:r>
    </w:p>
    <w:p w:rsidR="00FF7FE9" w:rsidRPr="00A02FAC" w:rsidRDefault="00FF7FE9" w:rsidP="00933AB1">
      <w:pPr>
        <w:pStyle w:val="ListParagraph"/>
        <w:numPr>
          <w:ilvl w:val="0"/>
          <w:numId w:val="17"/>
        </w:numPr>
        <w:tabs>
          <w:tab w:val="left" w:pos="360"/>
          <w:tab w:val="left" w:pos="1440"/>
        </w:tabs>
        <w:spacing w:after="0" w:line="240" w:lineRule="auto"/>
        <w:jc w:val="both"/>
        <w:rPr>
          <w:rFonts w:ascii="Trebuchet MS" w:hAnsi="Trebuchet MS" w:cs="Arial"/>
          <w:lang w:val="it-IT"/>
        </w:rPr>
      </w:pPr>
      <w:r w:rsidRPr="00A02FAC">
        <w:rPr>
          <w:rFonts w:ascii="Trebuchet MS" w:hAnsi="Trebuchet MS" w:cs="Arial"/>
          <w:lang w:val="it-IT"/>
        </w:rPr>
        <w:t xml:space="preserve">evaluarea periodică a performaţelor profesionale individuale a personalului;           </w:t>
      </w:r>
    </w:p>
    <w:p w:rsidR="00FF7FE9" w:rsidRPr="00A02FAC" w:rsidRDefault="00FF7FE9" w:rsidP="00933AB1">
      <w:pPr>
        <w:pStyle w:val="ListParagraph"/>
        <w:numPr>
          <w:ilvl w:val="0"/>
          <w:numId w:val="17"/>
        </w:numPr>
        <w:tabs>
          <w:tab w:val="left" w:pos="360"/>
          <w:tab w:val="left" w:pos="1440"/>
        </w:tabs>
        <w:spacing w:after="0" w:line="240" w:lineRule="auto"/>
        <w:jc w:val="both"/>
        <w:rPr>
          <w:rFonts w:ascii="Trebuchet MS" w:hAnsi="Trebuchet MS" w:cs="Arial"/>
          <w:lang w:val="it-IT"/>
        </w:rPr>
      </w:pPr>
      <w:r w:rsidRPr="00A02FAC">
        <w:rPr>
          <w:rFonts w:ascii="Trebuchet MS" w:hAnsi="Trebuchet MS" w:cs="Arial"/>
          <w:lang w:val="it-IT"/>
        </w:rPr>
        <w:t>propuneri privind perfecţionarea/formarea profesională a  personalului;</w:t>
      </w:r>
    </w:p>
    <w:p w:rsidR="00FF7FE9" w:rsidRPr="00A02FAC" w:rsidRDefault="00FF7FE9" w:rsidP="00933AB1">
      <w:pPr>
        <w:jc w:val="both"/>
        <w:rPr>
          <w:rFonts w:ascii="Trebuchet MS" w:hAnsi="Trebuchet MS" w:cs="Arial"/>
          <w:b/>
          <w:sz w:val="22"/>
          <w:szCs w:val="22"/>
          <w:lang w:val="ro-RO"/>
        </w:rPr>
      </w:pPr>
      <w:r w:rsidRPr="00A02FAC">
        <w:rPr>
          <w:rFonts w:ascii="Trebuchet MS" w:hAnsi="Trebuchet MS" w:cs="Arial"/>
          <w:b/>
          <w:sz w:val="22"/>
          <w:szCs w:val="22"/>
          <w:lang w:val="ro-RO"/>
        </w:rPr>
        <w:t>STRUCTURA ORGANIZATORICĂ</w:t>
      </w:r>
    </w:p>
    <w:p w:rsidR="00FF7FE9" w:rsidRPr="00A02FAC" w:rsidRDefault="00FF7FE9" w:rsidP="00933AB1">
      <w:pPr>
        <w:jc w:val="both"/>
        <w:rPr>
          <w:rFonts w:ascii="Trebuchet MS" w:hAnsi="Trebuchet MS" w:cs="Arial"/>
          <w:sz w:val="22"/>
          <w:szCs w:val="22"/>
          <w:lang w:val="ro-RO"/>
        </w:rPr>
      </w:pPr>
      <w:r w:rsidRPr="00A02FAC">
        <w:rPr>
          <w:rFonts w:ascii="Trebuchet MS" w:hAnsi="Trebuchet MS" w:cs="Arial"/>
          <w:b/>
          <w:sz w:val="22"/>
          <w:szCs w:val="22"/>
          <w:lang w:val="ro-RO"/>
        </w:rPr>
        <w:t xml:space="preserve">Art.8.  (1) </w:t>
      </w:r>
      <w:r w:rsidRPr="00A02FAC">
        <w:rPr>
          <w:rFonts w:ascii="Trebuchet MS" w:hAnsi="Trebuchet MS" w:cs="Arial"/>
          <w:sz w:val="22"/>
          <w:szCs w:val="22"/>
          <w:lang w:val="ro-RO"/>
        </w:rPr>
        <w:t xml:space="preserve">Centrul maternal </w:t>
      </w:r>
      <w:r w:rsidR="00626C7D" w:rsidRPr="00A02FAC">
        <w:rPr>
          <w:rFonts w:ascii="Trebuchet MS" w:hAnsi="Trebuchet MS" w:cs="Arial"/>
          <w:sz w:val="22"/>
          <w:szCs w:val="22"/>
          <w:lang w:val="ro-RO"/>
        </w:rPr>
        <w:t>“Pro Vita”</w:t>
      </w:r>
      <w:r w:rsidR="008F5F2C" w:rsidRPr="00A02FAC">
        <w:rPr>
          <w:rFonts w:ascii="Trebuchet MS" w:hAnsi="Trebuchet MS" w:cs="Arial"/>
          <w:sz w:val="22"/>
          <w:szCs w:val="22"/>
          <w:lang w:val="ro-RO"/>
        </w:rPr>
        <w:t xml:space="preserve"> </w:t>
      </w:r>
      <w:r w:rsidRPr="00A02FAC">
        <w:rPr>
          <w:rFonts w:ascii="Trebuchet MS" w:hAnsi="Trebuchet MS" w:cs="Arial"/>
          <w:sz w:val="22"/>
          <w:szCs w:val="22"/>
          <w:lang w:val="ro-RO"/>
        </w:rPr>
        <w:t>funcţ</w:t>
      </w:r>
      <w:r w:rsidR="007E252F" w:rsidRPr="00A02FAC">
        <w:rPr>
          <w:rFonts w:ascii="Trebuchet MS" w:hAnsi="Trebuchet MS" w:cs="Arial"/>
          <w:sz w:val="22"/>
          <w:szCs w:val="22"/>
          <w:lang w:val="ro-RO"/>
        </w:rPr>
        <w:t>ionează cu un număr total de 1</w:t>
      </w:r>
      <w:r w:rsidR="00C94A43" w:rsidRPr="00A02FAC">
        <w:rPr>
          <w:rFonts w:ascii="Trebuchet MS" w:hAnsi="Trebuchet MS" w:cs="Arial"/>
          <w:sz w:val="22"/>
          <w:szCs w:val="22"/>
          <w:lang w:val="ro-RO"/>
        </w:rPr>
        <w:t>4</w:t>
      </w:r>
      <w:r w:rsidRPr="00A02FAC">
        <w:rPr>
          <w:rFonts w:ascii="Trebuchet MS" w:hAnsi="Trebuchet MS" w:cs="Arial"/>
          <w:sz w:val="22"/>
          <w:szCs w:val="22"/>
          <w:lang w:val="ro-RO"/>
        </w:rPr>
        <w:t xml:space="preserve"> posturi, după cum urmează:</w:t>
      </w:r>
    </w:p>
    <w:p w:rsidR="00F96654" w:rsidRPr="00A02FAC" w:rsidRDefault="00FF7FE9" w:rsidP="00933AB1">
      <w:pPr>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rPr>
        <w:t xml:space="preserve">a) personal de conducere: şef centru </w:t>
      </w:r>
    </w:p>
    <w:p w:rsidR="00FF7FE9" w:rsidRPr="00A02FAC" w:rsidRDefault="00FF7FE9" w:rsidP="00933AB1">
      <w:pPr>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rPr>
        <w:t xml:space="preserve">b) personal de specialitate de îngrijire şi asistenţă; </w:t>
      </w:r>
      <w:r w:rsidR="00892608" w:rsidRPr="00A02FAC">
        <w:rPr>
          <w:rFonts w:ascii="Trebuchet MS" w:hAnsi="Trebuchet MS" w:cs="Arial"/>
          <w:sz w:val="22"/>
          <w:szCs w:val="22"/>
          <w:lang w:val="ro-RO"/>
        </w:rPr>
        <w:t xml:space="preserve">2 </w:t>
      </w:r>
      <w:r w:rsidRPr="00A02FAC">
        <w:rPr>
          <w:rFonts w:ascii="Trebuchet MS" w:hAnsi="Trebuchet MS" w:cs="Arial"/>
          <w:sz w:val="22"/>
          <w:szCs w:val="22"/>
          <w:lang w:val="ro-RO"/>
        </w:rPr>
        <w:t>psiholog</w:t>
      </w:r>
      <w:r w:rsidR="00892608" w:rsidRPr="00A02FAC">
        <w:rPr>
          <w:rFonts w:ascii="Trebuchet MS" w:hAnsi="Trebuchet MS" w:cs="Arial"/>
          <w:sz w:val="22"/>
          <w:szCs w:val="22"/>
          <w:lang w:val="ro-RO"/>
        </w:rPr>
        <w:t>i</w:t>
      </w:r>
      <w:r w:rsidRPr="00A02FAC">
        <w:rPr>
          <w:rFonts w:ascii="Trebuchet MS" w:hAnsi="Trebuchet MS" w:cs="Arial"/>
          <w:sz w:val="22"/>
          <w:szCs w:val="22"/>
          <w:lang w:val="ro-RO"/>
        </w:rPr>
        <w:t xml:space="preserve"> (cod </w:t>
      </w:r>
      <w:r w:rsidRPr="00A02FAC">
        <w:rPr>
          <w:rFonts w:ascii="Trebuchet MS" w:hAnsi="Trebuchet MS" w:cs="Arial"/>
          <w:sz w:val="22"/>
          <w:szCs w:val="22"/>
          <w:lang w:val="ro-RO" w:eastAsia="ro-RO"/>
        </w:rPr>
        <w:t>2634</w:t>
      </w:r>
      <w:r w:rsidR="005C3168" w:rsidRPr="00A02FAC">
        <w:rPr>
          <w:rFonts w:ascii="Trebuchet MS" w:hAnsi="Trebuchet MS" w:cs="Arial"/>
          <w:sz w:val="22"/>
          <w:szCs w:val="22"/>
          <w:lang w:val="ro-RO" w:eastAsia="ro-RO"/>
        </w:rPr>
        <w:t>0</w:t>
      </w:r>
      <w:r w:rsidRPr="00A02FAC">
        <w:rPr>
          <w:rFonts w:ascii="Trebuchet MS" w:hAnsi="Trebuchet MS" w:cs="Arial"/>
          <w:sz w:val="22"/>
          <w:szCs w:val="22"/>
          <w:lang w:val="ro-RO" w:eastAsia="ro-RO"/>
        </w:rPr>
        <w:t>1)</w:t>
      </w:r>
      <w:r w:rsidRPr="00A02FAC">
        <w:rPr>
          <w:rFonts w:ascii="Trebuchet MS" w:hAnsi="Trebuchet MS" w:cs="Arial"/>
          <w:sz w:val="22"/>
          <w:szCs w:val="22"/>
          <w:lang w:val="ro-RO"/>
        </w:rPr>
        <w:t xml:space="preserve">, </w:t>
      </w:r>
      <w:r w:rsidR="00C94A43" w:rsidRPr="00A02FAC">
        <w:rPr>
          <w:rFonts w:ascii="Trebuchet MS" w:hAnsi="Trebuchet MS" w:cs="Arial"/>
          <w:sz w:val="22"/>
          <w:szCs w:val="22"/>
          <w:lang w:val="ro-RO"/>
        </w:rPr>
        <w:t xml:space="preserve">1 </w:t>
      </w:r>
      <w:r w:rsidRPr="00A02FAC">
        <w:rPr>
          <w:rFonts w:ascii="Trebuchet MS" w:hAnsi="Trebuchet MS" w:cs="Arial"/>
          <w:sz w:val="22"/>
          <w:szCs w:val="22"/>
          <w:lang w:val="ro-RO"/>
        </w:rPr>
        <w:t xml:space="preserve">asistent social (cod </w:t>
      </w:r>
      <w:r w:rsidRPr="00A02FAC">
        <w:rPr>
          <w:rFonts w:ascii="Trebuchet MS" w:hAnsi="Trebuchet MS" w:cs="Arial"/>
          <w:sz w:val="22"/>
          <w:szCs w:val="22"/>
          <w:lang w:val="ro-RO" w:eastAsia="ro-RO"/>
        </w:rPr>
        <w:t>263501)</w:t>
      </w:r>
      <w:r w:rsidR="00802124" w:rsidRPr="00A02FAC">
        <w:rPr>
          <w:rFonts w:ascii="Trebuchet MS" w:hAnsi="Trebuchet MS" w:cs="Arial"/>
          <w:sz w:val="22"/>
          <w:szCs w:val="22"/>
          <w:lang w:val="ro-RO"/>
        </w:rPr>
        <w:t xml:space="preserve">, </w:t>
      </w:r>
      <w:r w:rsidR="00C94A43" w:rsidRPr="00A02FAC">
        <w:rPr>
          <w:rFonts w:ascii="Trebuchet MS" w:hAnsi="Trebuchet MS" w:cs="Arial"/>
          <w:sz w:val="22"/>
          <w:szCs w:val="22"/>
          <w:lang w:val="ro-RO"/>
        </w:rPr>
        <w:t>4</w:t>
      </w:r>
      <w:r w:rsidRPr="00A02FAC">
        <w:rPr>
          <w:rFonts w:ascii="Trebuchet MS" w:hAnsi="Trebuchet MS" w:cs="Arial"/>
          <w:sz w:val="22"/>
          <w:szCs w:val="22"/>
          <w:lang w:val="ro-RO"/>
        </w:rPr>
        <w:t xml:space="preserve"> instructor</w:t>
      </w:r>
      <w:r w:rsidR="00802124" w:rsidRPr="00A02FAC">
        <w:rPr>
          <w:rFonts w:ascii="Trebuchet MS" w:hAnsi="Trebuchet MS" w:cs="Arial"/>
          <w:sz w:val="22"/>
          <w:szCs w:val="22"/>
          <w:lang w:val="ro-RO"/>
        </w:rPr>
        <w:t>i</w:t>
      </w:r>
      <w:r w:rsidRPr="00A02FAC">
        <w:rPr>
          <w:rFonts w:ascii="Trebuchet MS" w:hAnsi="Trebuchet MS" w:cs="Arial"/>
          <w:sz w:val="22"/>
          <w:szCs w:val="22"/>
          <w:lang w:val="ro-RO"/>
        </w:rPr>
        <w:t xml:space="preserve"> educa</w:t>
      </w:r>
      <w:r w:rsidR="00617E8E" w:rsidRPr="00A02FAC">
        <w:rPr>
          <w:rFonts w:ascii="Trebuchet MS" w:hAnsi="Trebuchet MS" w:cs="Arial"/>
          <w:sz w:val="22"/>
          <w:szCs w:val="22"/>
          <w:lang w:val="ro-RO"/>
        </w:rPr>
        <w:t>ţ</w:t>
      </w:r>
      <w:r w:rsidRPr="00A02FAC">
        <w:rPr>
          <w:rFonts w:ascii="Trebuchet MS" w:hAnsi="Trebuchet MS" w:cs="Arial"/>
          <w:sz w:val="22"/>
          <w:szCs w:val="22"/>
          <w:lang w:val="ro-RO"/>
        </w:rPr>
        <w:t>ie (235204), 2 supraveghetor</w:t>
      </w:r>
      <w:r w:rsidR="00802124" w:rsidRPr="00A02FAC">
        <w:rPr>
          <w:rFonts w:ascii="Trebuchet MS" w:hAnsi="Trebuchet MS" w:cs="Arial"/>
          <w:sz w:val="22"/>
          <w:szCs w:val="22"/>
          <w:lang w:val="ro-RO"/>
        </w:rPr>
        <w:t>i</w:t>
      </w:r>
      <w:r w:rsidRPr="00A02FAC">
        <w:rPr>
          <w:rFonts w:ascii="Trebuchet MS" w:hAnsi="Trebuchet MS" w:cs="Arial"/>
          <w:sz w:val="22"/>
          <w:szCs w:val="22"/>
          <w:lang w:val="ro-RO"/>
        </w:rPr>
        <w:t xml:space="preserve"> de noapte (532907), </w:t>
      </w:r>
      <w:r w:rsidR="00C94A43" w:rsidRPr="00A02FAC">
        <w:rPr>
          <w:rFonts w:ascii="Trebuchet MS" w:hAnsi="Trebuchet MS" w:cs="Arial"/>
          <w:sz w:val="22"/>
          <w:szCs w:val="22"/>
          <w:lang w:val="ro-RO"/>
        </w:rPr>
        <w:t xml:space="preserve">1 </w:t>
      </w:r>
      <w:r w:rsidRPr="00A02FAC">
        <w:rPr>
          <w:rFonts w:ascii="Trebuchet MS" w:hAnsi="Trebuchet MS" w:cs="Arial"/>
          <w:sz w:val="22"/>
          <w:szCs w:val="22"/>
          <w:lang w:val="ro-RO"/>
        </w:rPr>
        <w:t xml:space="preserve">asistent </w:t>
      </w:r>
      <w:r w:rsidR="008F5F2C" w:rsidRPr="00A02FAC">
        <w:rPr>
          <w:rFonts w:ascii="Trebuchet MS" w:hAnsi="Trebuchet MS" w:cs="Arial"/>
          <w:sz w:val="22"/>
          <w:szCs w:val="22"/>
          <w:lang w:val="ro-RO"/>
        </w:rPr>
        <w:t>puericultor</w:t>
      </w:r>
      <w:r w:rsidRPr="00A02FAC">
        <w:rPr>
          <w:rFonts w:ascii="Trebuchet MS" w:hAnsi="Trebuchet MS" w:cs="Arial"/>
          <w:sz w:val="22"/>
          <w:szCs w:val="22"/>
          <w:lang w:val="ro-RO"/>
        </w:rPr>
        <w:t xml:space="preserve"> (322201).</w:t>
      </w:r>
    </w:p>
    <w:p w:rsidR="00FF7FE9" w:rsidRPr="00A02FAC" w:rsidRDefault="00FF7FE9" w:rsidP="00933AB1">
      <w:pPr>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rPr>
        <w:t xml:space="preserve">c) personal cu funcţii administrative, gospodărire, întreţinere-reparaţii, deservire: </w:t>
      </w:r>
      <w:r w:rsidR="008C40BB" w:rsidRPr="00A02FAC">
        <w:rPr>
          <w:rFonts w:ascii="Trebuchet MS" w:hAnsi="Trebuchet MS" w:cs="Arial"/>
          <w:sz w:val="22"/>
          <w:szCs w:val="22"/>
          <w:lang w:val="ro-RO"/>
        </w:rPr>
        <w:t xml:space="preserve">                           </w:t>
      </w:r>
      <w:r w:rsidR="00C94A43" w:rsidRPr="00A02FAC">
        <w:rPr>
          <w:rFonts w:ascii="Trebuchet MS" w:hAnsi="Trebuchet MS" w:cs="Arial"/>
          <w:sz w:val="22"/>
          <w:szCs w:val="22"/>
          <w:lang w:val="ro-RO"/>
        </w:rPr>
        <w:t xml:space="preserve">1 </w:t>
      </w:r>
      <w:r w:rsidRPr="00A02FAC">
        <w:rPr>
          <w:rFonts w:ascii="Trebuchet MS" w:hAnsi="Trebuchet MS" w:cs="Arial"/>
          <w:sz w:val="22"/>
          <w:szCs w:val="22"/>
          <w:lang w:val="ro-RO"/>
        </w:rPr>
        <w:t xml:space="preserve">administrator (515104), </w:t>
      </w:r>
      <w:r w:rsidR="00C94A43" w:rsidRPr="00A02FAC">
        <w:rPr>
          <w:rFonts w:ascii="Trebuchet MS" w:hAnsi="Trebuchet MS" w:cs="Arial"/>
          <w:sz w:val="22"/>
          <w:szCs w:val="22"/>
          <w:lang w:val="ro-RO"/>
        </w:rPr>
        <w:t xml:space="preserve">1 </w:t>
      </w:r>
      <w:r w:rsidRPr="00A02FAC">
        <w:rPr>
          <w:rFonts w:ascii="Trebuchet MS" w:hAnsi="Trebuchet MS" w:cs="Arial"/>
          <w:sz w:val="22"/>
          <w:szCs w:val="22"/>
          <w:lang w:val="ro-RO"/>
        </w:rPr>
        <w:t>mu</w:t>
      </w:r>
      <w:r w:rsidR="00617E8E" w:rsidRPr="00A02FAC">
        <w:rPr>
          <w:rFonts w:ascii="Trebuchet MS" w:hAnsi="Trebuchet MS" w:cs="Arial"/>
          <w:sz w:val="22"/>
          <w:szCs w:val="22"/>
          <w:lang w:val="ro-RO"/>
        </w:rPr>
        <w:t xml:space="preserve">ncitor-bucatar (512001), </w:t>
      </w:r>
      <w:r w:rsidR="00C94A43" w:rsidRPr="00A02FAC">
        <w:rPr>
          <w:rFonts w:ascii="Trebuchet MS" w:hAnsi="Trebuchet MS" w:cs="Arial"/>
          <w:sz w:val="22"/>
          <w:szCs w:val="22"/>
          <w:lang w:val="ro-RO"/>
        </w:rPr>
        <w:t xml:space="preserve">1 </w:t>
      </w:r>
      <w:r w:rsidR="00617E8E" w:rsidRPr="00A02FAC">
        <w:rPr>
          <w:rFonts w:ascii="Trebuchet MS" w:hAnsi="Trebuchet MS" w:cs="Arial"/>
          <w:sz w:val="22"/>
          <w:szCs w:val="22"/>
          <w:lang w:val="ro-RO"/>
        </w:rPr>
        <w:t>magazi</w:t>
      </w:r>
      <w:r w:rsidRPr="00A02FAC">
        <w:rPr>
          <w:rFonts w:ascii="Trebuchet MS" w:hAnsi="Trebuchet MS" w:cs="Arial"/>
          <w:sz w:val="22"/>
          <w:szCs w:val="22"/>
          <w:lang w:val="ro-RO"/>
        </w:rPr>
        <w:t>ner (432102).</w:t>
      </w:r>
    </w:p>
    <w:p w:rsidR="00FF7FE9" w:rsidRPr="00A02FAC" w:rsidRDefault="00FF7FE9" w:rsidP="00933AB1">
      <w:pPr>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rPr>
        <w:t xml:space="preserve">d) voluntari – ocazional, pe perioade determinate </w:t>
      </w:r>
    </w:p>
    <w:p w:rsidR="00FF7FE9" w:rsidRPr="00A02FAC" w:rsidRDefault="00FF7FE9" w:rsidP="00933AB1">
      <w:pPr>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rPr>
        <w:t>Structura organizatorică, numărul de posturi şi categoriile de personal care funcţionează în cadrul centrului se aprobă prin hotărâre a Consiliului Judeţean Mureş.</w:t>
      </w:r>
    </w:p>
    <w:p w:rsidR="00FF7FE9" w:rsidRPr="00A02FAC" w:rsidRDefault="00FF7FE9" w:rsidP="00933AB1">
      <w:pPr>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rPr>
        <w:t>Incadrarea personalului se realizează cu respectarea numărului de posturi prevăzut în statul de funcţii aprobat.</w:t>
      </w:r>
    </w:p>
    <w:p w:rsidR="00FF7FE9" w:rsidRPr="00A02FAC" w:rsidRDefault="00FF7FE9" w:rsidP="00933AB1">
      <w:pPr>
        <w:autoSpaceDE w:val="0"/>
        <w:autoSpaceDN w:val="0"/>
        <w:adjustRightInd w:val="0"/>
        <w:jc w:val="both"/>
        <w:rPr>
          <w:rFonts w:ascii="Trebuchet MS" w:hAnsi="Trebuchet MS" w:cs="Arial"/>
          <w:sz w:val="22"/>
          <w:szCs w:val="22"/>
          <w:lang w:val="ro-RO"/>
        </w:rPr>
      </w:pPr>
      <w:r w:rsidRPr="00A02FAC">
        <w:rPr>
          <w:rFonts w:ascii="Trebuchet MS" w:hAnsi="Trebuchet MS" w:cs="Arial"/>
          <w:sz w:val="22"/>
          <w:szCs w:val="22"/>
          <w:lang w:val="ro-RO"/>
        </w:rPr>
        <w:t>Numărul maxim de posturi pentru funcţii de conducere este un post de şef centru.</w:t>
      </w:r>
    </w:p>
    <w:p w:rsidR="00FF7FE9" w:rsidRPr="00A02FAC" w:rsidRDefault="00FF7FE9" w:rsidP="00933AB1">
      <w:pPr>
        <w:jc w:val="both"/>
        <w:rPr>
          <w:rFonts w:ascii="Trebuchet MS" w:hAnsi="Trebuchet MS" w:cs="Arial"/>
          <w:b/>
          <w:sz w:val="22"/>
          <w:szCs w:val="22"/>
          <w:lang w:val="ro-RO"/>
        </w:rPr>
      </w:pPr>
      <w:r w:rsidRPr="00A02FAC">
        <w:rPr>
          <w:rFonts w:ascii="Trebuchet MS" w:hAnsi="Trebuchet MS" w:cs="Arial"/>
          <w:b/>
          <w:sz w:val="22"/>
          <w:szCs w:val="22"/>
          <w:lang w:val="ro-RO"/>
        </w:rPr>
        <w:t xml:space="preserve">(2) </w:t>
      </w:r>
      <w:r w:rsidRPr="00A02FAC">
        <w:rPr>
          <w:rFonts w:ascii="Trebuchet MS" w:hAnsi="Trebuchet MS" w:cs="Arial"/>
          <w:sz w:val="22"/>
          <w:szCs w:val="22"/>
          <w:lang w:val="ro-RO"/>
        </w:rPr>
        <w:t>Raportul angajat/beneficiar pentru centrul mat</w:t>
      </w:r>
      <w:r w:rsidR="007E252F" w:rsidRPr="00A02FAC">
        <w:rPr>
          <w:rFonts w:ascii="Trebuchet MS" w:hAnsi="Trebuchet MS" w:cs="Arial"/>
          <w:sz w:val="22"/>
          <w:szCs w:val="22"/>
          <w:lang w:val="ro-RO"/>
        </w:rPr>
        <w:t>ernal  0,</w:t>
      </w:r>
      <w:r w:rsidR="008F5F2C" w:rsidRPr="00A02FAC">
        <w:rPr>
          <w:rFonts w:ascii="Trebuchet MS" w:hAnsi="Trebuchet MS" w:cs="Arial"/>
          <w:sz w:val="22"/>
          <w:szCs w:val="22"/>
          <w:lang w:val="ro-RO"/>
        </w:rPr>
        <w:t>7</w:t>
      </w:r>
      <w:r w:rsidRPr="00A02FAC">
        <w:rPr>
          <w:rFonts w:ascii="Trebuchet MS" w:hAnsi="Trebuchet MS" w:cs="Arial"/>
          <w:sz w:val="22"/>
          <w:szCs w:val="22"/>
          <w:lang w:val="ro-RO"/>
        </w:rPr>
        <w:t>/1.</w:t>
      </w:r>
    </w:p>
    <w:p w:rsidR="00FF7FE9" w:rsidRPr="00A02FAC" w:rsidRDefault="00FF7FE9" w:rsidP="00933AB1">
      <w:pPr>
        <w:jc w:val="both"/>
        <w:rPr>
          <w:rFonts w:ascii="Trebuchet MS" w:hAnsi="Trebuchet MS" w:cs="Arial"/>
          <w:b/>
          <w:sz w:val="22"/>
          <w:szCs w:val="22"/>
          <w:lang w:val="ro-RO"/>
        </w:rPr>
      </w:pPr>
      <w:r w:rsidRPr="00A02FAC">
        <w:rPr>
          <w:rFonts w:ascii="Trebuchet MS" w:hAnsi="Trebuchet MS" w:cs="Arial"/>
          <w:b/>
          <w:sz w:val="22"/>
          <w:szCs w:val="22"/>
          <w:lang w:val="ro-RO"/>
        </w:rPr>
        <w:t>PERSONALUL DE CONDUCERE</w:t>
      </w:r>
    </w:p>
    <w:p w:rsidR="00FF7FE9" w:rsidRPr="00A02FAC" w:rsidRDefault="00FF7FE9" w:rsidP="00933AB1">
      <w:pPr>
        <w:jc w:val="both"/>
        <w:rPr>
          <w:rFonts w:ascii="Trebuchet MS" w:hAnsi="Trebuchet MS" w:cs="Arial"/>
          <w:sz w:val="22"/>
          <w:szCs w:val="22"/>
          <w:lang w:val="ro-RO"/>
        </w:rPr>
      </w:pPr>
      <w:r w:rsidRPr="00A02FAC">
        <w:rPr>
          <w:rFonts w:ascii="Trebuchet MS" w:hAnsi="Trebuchet MS" w:cs="Arial"/>
          <w:b/>
          <w:sz w:val="22"/>
          <w:szCs w:val="22"/>
          <w:lang w:val="ro-RO"/>
        </w:rPr>
        <w:t xml:space="preserve">Art.9 (1) </w:t>
      </w:r>
      <w:r w:rsidRPr="00A02FAC">
        <w:rPr>
          <w:rFonts w:ascii="Trebuchet MS" w:hAnsi="Trebuchet MS" w:cs="Arial"/>
          <w:sz w:val="22"/>
          <w:szCs w:val="22"/>
          <w:lang w:val="ro-RO"/>
        </w:rPr>
        <w:t>Personalul de conducere este reprezentat prin şef centru;</w:t>
      </w:r>
    </w:p>
    <w:p w:rsidR="00FF7FE9" w:rsidRPr="00A02FAC" w:rsidRDefault="00FF7FE9" w:rsidP="00933AB1">
      <w:pPr>
        <w:jc w:val="both"/>
        <w:rPr>
          <w:rFonts w:ascii="Trebuchet MS" w:hAnsi="Trebuchet MS" w:cs="Arial"/>
          <w:sz w:val="22"/>
          <w:szCs w:val="22"/>
          <w:lang w:val="ro-RO"/>
        </w:rPr>
      </w:pPr>
      <w:r w:rsidRPr="00A02FAC">
        <w:rPr>
          <w:rFonts w:ascii="Trebuchet MS" w:hAnsi="Trebuchet MS" w:cs="Arial"/>
          <w:b/>
          <w:sz w:val="22"/>
          <w:szCs w:val="22"/>
          <w:lang w:val="ro-RO"/>
        </w:rPr>
        <w:t xml:space="preserve">(2) </w:t>
      </w:r>
      <w:r w:rsidRPr="00A02FAC">
        <w:rPr>
          <w:rFonts w:ascii="Trebuchet MS" w:hAnsi="Trebuchet MS" w:cs="Arial"/>
          <w:sz w:val="22"/>
          <w:szCs w:val="22"/>
          <w:lang w:val="ro-RO"/>
        </w:rPr>
        <w:t>Atribuţiile şefului de centru sunt:</w:t>
      </w:r>
    </w:p>
    <w:p w:rsidR="00FF7FE9" w:rsidRPr="00A02FAC" w:rsidRDefault="00FF7FE9" w:rsidP="00933AB1">
      <w:pPr>
        <w:numPr>
          <w:ilvl w:val="0"/>
          <w:numId w:val="18"/>
        </w:numPr>
        <w:jc w:val="both"/>
        <w:rPr>
          <w:rFonts w:ascii="Trebuchet MS" w:hAnsi="Trebuchet MS" w:cs="Arial"/>
          <w:sz w:val="22"/>
          <w:szCs w:val="22"/>
          <w:lang w:val="ro-RO"/>
        </w:rPr>
      </w:pPr>
      <w:r w:rsidRPr="00A02FAC">
        <w:rPr>
          <w:rFonts w:ascii="Trebuchet MS" w:hAnsi="Trebuchet MS" w:cs="Arial"/>
          <w:sz w:val="22"/>
          <w:szCs w:val="22"/>
          <w:lang w:val="ro-RO"/>
        </w:rPr>
        <w:t>asigură coordonarea, îndrumarea şi controlul activităţilor desfăşurate de personalul serviciului şi propune organelor competente sancţiuni disciplinare pentru salariaţii care nu îşi îndeplinesc în mod corespunzător atribuţiile, cu respectarea prevederilor legale din domeniul furnizării serviciilor sociale, codului muncii etc.;</w:t>
      </w:r>
    </w:p>
    <w:p w:rsidR="00FF7FE9" w:rsidRPr="00A02FAC" w:rsidRDefault="00FF7FE9" w:rsidP="00933AB1">
      <w:pPr>
        <w:numPr>
          <w:ilvl w:val="0"/>
          <w:numId w:val="18"/>
        </w:numPr>
        <w:jc w:val="both"/>
        <w:rPr>
          <w:rFonts w:ascii="Trebuchet MS" w:hAnsi="Trebuchet MS" w:cs="Arial"/>
          <w:sz w:val="22"/>
          <w:szCs w:val="22"/>
          <w:lang w:val="ro-RO"/>
        </w:rPr>
      </w:pPr>
      <w:r w:rsidRPr="00A02FAC">
        <w:rPr>
          <w:rFonts w:ascii="Trebuchet MS" w:hAnsi="Trebuchet MS" w:cs="Arial"/>
          <w:sz w:val="22"/>
          <w:szCs w:val="22"/>
          <w:lang w:val="ro-RO"/>
        </w:rPr>
        <w:t>elaborează rapoartele generale privind activitatea serviciului, stadiul implementării obiectivelor şi întocmeşte informări pe care le prezintă conducerii DGASPC Mureş;</w:t>
      </w:r>
    </w:p>
    <w:p w:rsidR="00FF7FE9" w:rsidRPr="00A02FAC" w:rsidRDefault="00FF7FE9" w:rsidP="00933AB1">
      <w:pPr>
        <w:numPr>
          <w:ilvl w:val="0"/>
          <w:numId w:val="18"/>
        </w:numPr>
        <w:jc w:val="both"/>
        <w:rPr>
          <w:rFonts w:ascii="Trebuchet MS" w:hAnsi="Trebuchet MS" w:cs="Arial"/>
          <w:sz w:val="22"/>
          <w:szCs w:val="22"/>
          <w:lang w:val="ro-RO"/>
        </w:rPr>
      </w:pPr>
      <w:r w:rsidRPr="00A02FAC">
        <w:rPr>
          <w:rFonts w:ascii="Trebuchet MS" w:hAnsi="Trebuchet MS" w:cs="Arial"/>
          <w:sz w:val="22"/>
          <w:szCs w:val="22"/>
          <w:lang w:val="ro-RO"/>
        </w:rPr>
        <w:t>propune participarea personalului de specialitate la programele de instruire şi perfecţionare;</w:t>
      </w:r>
    </w:p>
    <w:p w:rsidR="00FF7FE9" w:rsidRPr="00A02FAC" w:rsidRDefault="00FF7FE9" w:rsidP="00933AB1">
      <w:pPr>
        <w:numPr>
          <w:ilvl w:val="0"/>
          <w:numId w:val="18"/>
        </w:numPr>
        <w:jc w:val="both"/>
        <w:rPr>
          <w:rFonts w:ascii="Trebuchet MS" w:hAnsi="Trebuchet MS" w:cs="Arial"/>
          <w:sz w:val="22"/>
          <w:szCs w:val="22"/>
          <w:lang w:val="ro-RO"/>
        </w:rPr>
      </w:pPr>
      <w:r w:rsidRPr="00A02FAC">
        <w:rPr>
          <w:rFonts w:ascii="Trebuchet MS" w:hAnsi="Trebuchet MS" w:cs="Arial"/>
          <w:sz w:val="22"/>
          <w:szCs w:val="22"/>
          <w:lang w:val="ro-RO"/>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FF7FE9" w:rsidRPr="00A02FAC" w:rsidRDefault="00FF7FE9" w:rsidP="00933AB1">
      <w:pPr>
        <w:numPr>
          <w:ilvl w:val="0"/>
          <w:numId w:val="18"/>
        </w:numPr>
        <w:jc w:val="both"/>
        <w:rPr>
          <w:rFonts w:ascii="Trebuchet MS" w:hAnsi="Trebuchet MS" w:cs="Arial"/>
          <w:sz w:val="22"/>
          <w:szCs w:val="22"/>
          <w:lang w:val="ro-RO"/>
        </w:rPr>
      </w:pPr>
      <w:r w:rsidRPr="00A02FAC">
        <w:rPr>
          <w:rFonts w:ascii="Trebuchet MS" w:hAnsi="Trebuchet MS" w:cs="Arial"/>
          <w:sz w:val="22"/>
          <w:szCs w:val="22"/>
          <w:lang w:val="ro-RO"/>
        </w:rPr>
        <w:t>întocmeşte raportul anual de activitate;</w:t>
      </w:r>
    </w:p>
    <w:p w:rsidR="00FF7FE9" w:rsidRPr="00A02FAC" w:rsidRDefault="00FF7FE9" w:rsidP="00933AB1">
      <w:pPr>
        <w:numPr>
          <w:ilvl w:val="0"/>
          <w:numId w:val="18"/>
        </w:numPr>
        <w:jc w:val="both"/>
        <w:rPr>
          <w:rFonts w:ascii="Trebuchet MS" w:hAnsi="Trebuchet MS" w:cs="Arial"/>
          <w:sz w:val="22"/>
          <w:szCs w:val="22"/>
          <w:lang w:val="ro-RO"/>
        </w:rPr>
      </w:pPr>
      <w:r w:rsidRPr="00A02FAC">
        <w:rPr>
          <w:rFonts w:ascii="Trebuchet MS" w:hAnsi="Trebuchet MS" w:cs="Arial"/>
          <w:sz w:val="22"/>
          <w:szCs w:val="22"/>
          <w:lang w:val="ro-RO"/>
        </w:rPr>
        <w:t>asigură buna desfăşurare a raporturilor de muncă dintre angajaţii serviciului;</w:t>
      </w:r>
    </w:p>
    <w:p w:rsidR="00136508" w:rsidRPr="00A02FAC" w:rsidRDefault="00136508" w:rsidP="00933AB1">
      <w:pPr>
        <w:numPr>
          <w:ilvl w:val="0"/>
          <w:numId w:val="18"/>
        </w:numPr>
        <w:jc w:val="both"/>
        <w:rPr>
          <w:rFonts w:ascii="Trebuchet MS" w:hAnsi="Trebuchet MS" w:cs="Arial"/>
          <w:sz w:val="22"/>
          <w:szCs w:val="22"/>
          <w:lang w:val="ro-RO"/>
        </w:rPr>
      </w:pPr>
      <w:r w:rsidRPr="00A02FAC">
        <w:rPr>
          <w:rFonts w:ascii="Trebuchet MS" w:hAnsi="Trebuchet MS" w:cs="Arial"/>
          <w:sz w:val="22"/>
          <w:szCs w:val="22"/>
          <w:lang w:val="ro-RO"/>
        </w:rPr>
        <w:t>asigura permanenta angajatilor la serviciu;</w:t>
      </w:r>
    </w:p>
    <w:p w:rsidR="00136508" w:rsidRPr="00A02FAC" w:rsidRDefault="00136508" w:rsidP="00933AB1">
      <w:pPr>
        <w:numPr>
          <w:ilvl w:val="0"/>
          <w:numId w:val="18"/>
        </w:numPr>
        <w:tabs>
          <w:tab w:val="left" w:pos="720"/>
        </w:tabs>
        <w:jc w:val="both"/>
        <w:rPr>
          <w:rFonts w:ascii="Trebuchet MS" w:hAnsi="Trebuchet MS" w:cs="Arial"/>
          <w:sz w:val="22"/>
          <w:szCs w:val="22"/>
          <w:lang w:val="ro-RO"/>
        </w:rPr>
      </w:pPr>
      <w:r w:rsidRPr="00A02FAC">
        <w:rPr>
          <w:rFonts w:ascii="Trebuchet MS" w:hAnsi="Trebuchet MS" w:cs="Arial"/>
          <w:sz w:val="22"/>
          <w:szCs w:val="22"/>
          <w:lang w:val="ro-RO" w:eastAsia="ro-RO"/>
        </w:rPr>
        <w:t>la nevoie, se prezinta la serviciu pentru asigurarea permanentei, dupa-masa sau in weekend, sarbatori legale;</w:t>
      </w:r>
    </w:p>
    <w:p w:rsidR="00FF7FE9" w:rsidRPr="00A02FAC" w:rsidRDefault="00FF7FE9" w:rsidP="00933AB1">
      <w:pPr>
        <w:numPr>
          <w:ilvl w:val="0"/>
          <w:numId w:val="18"/>
        </w:numPr>
        <w:jc w:val="both"/>
        <w:rPr>
          <w:rFonts w:ascii="Trebuchet MS" w:hAnsi="Trebuchet MS" w:cs="Arial"/>
          <w:sz w:val="22"/>
          <w:szCs w:val="22"/>
          <w:lang w:val="ro-RO"/>
        </w:rPr>
      </w:pPr>
      <w:r w:rsidRPr="00A02FAC">
        <w:rPr>
          <w:rFonts w:ascii="Trebuchet MS" w:hAnsi="Trebuchet MS" w:cs="Arial"/>
          <w:sz w:val="22"/>
          <w:szCs w:val="22"/>
          <w:lang w:val="ro-RO"/>
        </w:rPr>
        <w:t>propune furnizorului de servicii sociale aprobarea structurii organizatorice şi a numărului de personal;</w:t>
      </w:r>
    </w:p>
    <w:p w:rsidR="00FF7FE9" w:rsidRPr="00A02FAC" w:rsidRDefault="00FF7FE9" w:rsidP="00933AB1">
      <w:pPr>
        <w:numPr>
          <w:ilvl w:val="0"/>
          <w:numId w:val="18"/>
        </w:numPr>
        <w:jc w:val="both"/>
        <w:rPr>
          <w:rFonts w:ascii="Trebuchet MS" w:hAnsi="Trebuchet MS" w:cs="Arial"/>
          <w:sz w:val="22"/>
          <w:szCs w:val="22"/>
          <w:lang w:val="ro-RO"/>
        </w:rPr>
      </w:pPr>
      <w:r w:rsidRPr="00A02FAC">
        <w:rPr>
          <w:rFonts w:ascii="Trebuchet MS" w:hAnsi="Trebuchet MS" w:cs="Arial"/>
          <w:sz w:val="22"/>
          <w:szCs w:val="22"/>
          <w:lang w:val="ro-RO"/>
        </w:rPr>
        <w:t>desfăşoară activităţi pentru promovarea imaginii serviciului în comunitate;</w:t>
      </w:r>
    </w:p>
    <w:p w:rsidR="00FF7FE9" w:rsidRPr="00A02FAC" w:rsidRDefault="00FF7FE9" w:rsidP="00933AB1">
      <w:pPr>
        <w:numPr>
          <w:ilvl w:val="0"/>
          <w:numId w:val="18"/>
        </w:numPr>
        <w:jc w:val="both"/>
        <w:rPr>
          <w:rFonts w:ascii="Trebuchet MS" w:hAnsi="Trebuchet MS" w:cs="Arial"/>
          <w:sz w:val="22"/>
          <w:szCs w:val="22"/>
          <w:lang w:val="ro-RO"/>
        </w:rPr>
      </w:pPr>
      <w:r w:rsidRPr="00A02FAC">
        <w:rPr>
          <w:rFonts w:ascii="Trebuchet MS" w:hAnsi="Trebuchet MS" w:cs="Arial"/>
          <w:sz w:val="22"/>
          <w:szCs w:val="22"/>
          <w:lang w:val="ro-RO"/>
        </w:rPr>
        <w:lastRenderedPageBreak/>
        <w:t>ia în considerare şi analizează orice sesizare care îi este adresată, referitoare la încălcări ale drepturilor beneficiarilor în cadrul serviciului pe care îl conduce;</w:t>
      </w:r>
    </w:p>
    <w:p w:rsidR="00FF7FE9" w:rsidRPr="00A02FAC" w:rsidRDefault="00FF7FE9" w:rsidP="00933AB1">
      <w:pPr>
        <w:numPr>
          <w:ilvl w:val="0"/>
          <w:numId w:val="18"/>
        </w:numPr>
        <w:jc w:val="both"/>
        <w:rPr>
          <w:rFonts w:ascii="Trebuchet MS" w:hAnsi="Trebuchet MS" w:cs="Arial"/>
          <w:sz w:val="22"/>
          <w:szCs w:val="22"/>
          <w:lang w:val="ro-RO"/>
        </w:rPr>
      </w:pPr>
      <w:r w:rsidRPr="00A02FAC">
        <w:rPr>
          <w:rFonts w:ascii="Trebuchet MS" w:hAnsi="Trebuchet MS" w:cs="Arial"/>
          <w:sz w:val="22"/>
          <w:szCs w:val="22"/>
          <w:lang w:val="ro-RO"/>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FF7FE9" w:rsidRPr="00A02FAC" w:rsidRDefault="00FF7FE9" w:rsidP="00933AB1">
      <w:pPr>
        <w:numPr>
          <w:ilvl w:val="0"/>
          <w:numId w:val="18"/>
        </w:numPr>
        <w:jc w:val="both"/>
        <w:rPr>
          <w:rFonts w:ascii="Trebuchet MS" w:hAnsi="Trebuchet MS" w:cs="Arial"/>
          <w:sz w:val="22"/>
          <w:szCs w:val="22"/>
          <w:lang w:val="ro-RO"/>
        </w:rPr>
      </w:pPr>
      <w:r w:rsidRPr="00A02FAC">
        <w:rPr>
          <w:rFonts w:ascii="Trebuchet MS" w:hAnsi="Trebuchet MS" w:cs="Arial"/>
          <w:sz w:val="22"/>
          <w:szCs w:val="22"/>
          <w:lang w:val="ro-RO"/>
        </w:rPr>
        <w:t>organizează activitatea personalului şi asigură respectarea timpului de lucru şi a Regulamentului de Organizare şi Funcţionare;</w:t>
      </w:r>
    </w:p>
    <w:p w:rsidR="00FF7FE9" w:rsidRPr="00A02FAC" w:rsidRDefault="00FF7FE9" w:rsidP="00933AB1">
      <w:pPr>
        <w:numPr>
          <w:ilvl w:val="0"/>
          <w:numId w:val="18"/>
        </w:numPr>
        <w:jc w:val="both"/>
        <w:rPr>
          <w:rFonts w:ascii="Trebuchet MS" w:hAnsi="Trebuchet MS" w:cs="Arial"/>
          <w:sz w:val="22"/>
          <w:szCs w:val="22"/>
          <w:lang w:val="ro-RO"/>
        </w:rPr>
      </w:pPr>
      <w:r w:rsidRPr="00A02FAC">
        <w:rPr>
          <w:rFonts w:ascii="Trebuchet MS" w:hAnsi="Trebuchet MS" w:cs="Arial"/>
          <w:sz w:val="22"/>
          <w:szCs w:val="22"/>
          <w:lang w:val="ro-RO"/>
        </w:rPr>
        <w:t>reprezintă serviciul în relaţiile cu furnizorul de servicii şi, după caz, cu autorităţile şi instituţiile publice, cu persoanele fizice şi juridice din ţară şi din străinătate, precum şi justiţie;</w:t>
      </w:r>
    </w:p>
    <w:p w:rsidR="00FF7FE9" w:rsidRPr="00A02FAC" w:rsidRDefault="00FF7FE9" w:rsidP="00933AB1">
      <w:pPr>
        <w:numPr>
          <w:ilvl w:val="0"/>
          <w:numId w:val="18"/>
        </w:numPr>
        <w:jc w:val="both"/>
        <w:rPr>
          <w:rFonts w:ascii="Trebuchet MS" w:hAnsi="Trebuchet MS" w:cs="Arial"/>
          <w:sz w:val="22"/>
          <w:szCs w:val="22"/>
          <w:lang w:val="ro-RO"/>
        </w:rPr>
      </w:pPr>
      <w:r w:rsidRPr="00A02FAC">
        <w:rPr>
          <w:rFonts w:ascii="Trebuchet MS" w:hAnsi="Trebuchet MS" w:cs="Arial"/>
          <w:sz w:val="22"/>
          <w:szCs w:val="22"/>
          <w:lang w:val="ro-RO"/>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FF7FE9" w:rsidRPr="00A02FAC" w:rsidRDefault="00FF7FE9" w:rsidP="00933AB1">
      <w:pPr>
        <w:numPr>
          <w:ilvl w:val="0"/>
          <w:numId w:val="18"/>
        </w:numPr>
        <w:jc w:val="both"/>
        <w:rPr>
          <w:rFonts w:ascii="Trebuchet MS" w:hAnsi="Trebuchet MS" w:cs="Arial"/>
          <w:sz w:val="22"/>
          <w:szCs w:val="22"/>
          <w:lang w:val="ro-RO"/>
        </w:rPr>
      </w:pPr>
      <w:r w:rsidRPr="00A02FAC">
        <w:rPr>
          <w:rFonts w:ascii="Trebuchet MS" w:hAnsi="Trebuchet MS" w:cs="Arial"/>
          <w:sz w:val="22"/>
          <w:szCs w:val="22"/>
          <w:lang w:val="ro-RO"/>
        </w:rPr>
        <w:t xml:space="preserve">participă la proiectul bugetului propriu al serviciului cu informaţii şi date statistice </w:t>
      </w:r>
    </w:p>
    <w:p w:rsidR="00FF7FE9" w:rsidRPr="00A02FAC" w:rsidRDefault="00FF7FE9" w:rsidP="00933AB1">
      <w:pPr>
        <w:numPr>
          <w:ilvl w:val="0"/>
          <w:numId w:val="18"/>
        </w:numPr>
        <w:jc w:val="both"/>
        <w:rPr>
          <w:rFonts w:ascii="Trebuchet MS" w:hAnsi="Trebuchet MS" w:cs="Arial"/>
          <w:sz w:val="22"/>
          <w:szCs w:val="22"/>
          <w:lang w:val="ro-RO"/>
        </w:rPr>
      </w:pPr>
      <w:r w:rsidRPr="00A02FAC">
        <w:rPr>
          <w:rFonts w:ascii="Trebuchet MS" w:hAnsi="Trebuchet MS" w:cs="Arial"/>
          <w:sz w:val="22"/>
          <w:szCs w:val="22"/>
          <w:lang w:val="ro-RO"/>
        </w:rPr>
        <w:t>asigură îndeplinirea măsurilor de aducerea la cunoştinţă atât personalului, cât şi beneficiarilor prevederile din regulamentul propriu de organizare şi funcţionare;</w:t>
      </w:r>
    </w:p>
    <w:p w:rsidR="00FF7FE9" w:rsidRPr="00A02FAC" w:rsidRDefault="00FF7FE9" w:rsidP="00933AB1">
      <w:pPr>
        <w:numPr>
          <w:ilvl w:val="0"/>
          <w:numId w:val="18"/>
        </w:numPr>
        <w:jc w:val="both"/>
        <w:rPr>
          <w:rFonts w:ascii="Trebuchet MS" w:hAnsi="Trebuchet MS" w:cs="Arial"/>
          <w:sz w:val="22"/>
          <w:szCs w:val="22"/>
          <w:lang w:val="ro-RO"/>
        </w:rPr>
      </w:pPr>
      <w:r w:rsidRPr="00A02FAC">
        <w:rPr>
          <w:rFonts w:ascii="Trebuchet MS" w:hAnsi="Trebuchet MS" w:cs="Arial"/>
          <w:sz w:val="22"/>
          <w:szCs w:val="22"/>
          <w:lang w:val="ro-RO"/>
        </w:rPr>
        <w:t>asigură încheierea cu beneficiarii a contractelor de furnizare a serviciilor sociale</w:t>
      </w:r>
    </w:p>
    <w:p w:rsidR="00FF7FE9" w:rsidRPr="00A02FAC" w:rsidRDefault="00FF7FE9" w:rsidP="00933AB1">
      <w:pPr>
        <w:numPr>
          <w:ilvl w:val="0"/>
          <w:numId w:val="18"/>
        </w:numPr>
        <w:jc w:val="both"/>
        <w:rPr>
          <w:rFonts w:ascii="Trebuchet MS" w:hAnsi="Trebuchet MS" w:cs="Arial"/>
          <w:sz w:val="22"/>
          <w:szCs w:val="22"/>
          <w:lang w:val="ro-RO"/>
        </w:rPr>
      </w:pPr>
      <w:r w:rsidRPr="00A02FAC">
        <w:rPr>
          <w:rFonts w:ascii="Trebuchet MS" w:hAnsi="Trebuchet MS" w:cs="Arial"/>
          <w:sz w:val="22"/>
          <w:szCs w:val="22"/>
          <w:lang w:val="ro-RO"/>
        </w:rPr>
        <w:t>asigură atribuţii prevăzute în standardul minim de calitate aplicabil.</w:t>
      </w:r>
    </w:p>
    <w:p w:rsidR="00E91E41" w:rsidRPr="00A02FAC" w:rsidRDefault="00E91E41" w:rsidP="00933AB1">
      <w:pPr>
        <w:numPr>
          <w:ilvl w:val="0"/>
          <w:numId w:val="18"/>
        </w:numPr>
        <w:jc w:val="both"/>
        <w:rPr>
          <w:rFonts w:ascii="Trebuchet MS" w:hAnsi="Trebuchet MS" w:cs="Arial"/>
          <w:sz w:val="22"/>
          <w:szCs w:val="22"/>
          <w:lang w:val="ro-RO"/>
        </w:rPr>
      </w:pPr>
      <w:r w:rsidRPr="00A02FAC">
        <w:rPr>
          <w:rFonts w:ascii="Trebuchet MS" w:hAnsi="Trebuchet MS" w:cs="Arial"/>
          <w:sz w:val="22"/>
          <w:szCs w:val="22"/>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A02FAC">
        <w:rPr>
          <w:rFonts w:ascii="Trebuchet MS" w:hAnsi="Trebuchet MS"/>
          <w:sz w:val="22"/>
          <w:szCs w:val="22"/>
          <w:lang w:val="ro-RO"/>
        </w:rPr>
        <w:t>.</w:t>
      </w:r>
    </w:p>
    <w:p w:rsidR="00FF7FE9" w:rsidRPr="00A02FAC" w:rsidRDefault="00FF7FE9" w:rsidP="00933AB1">
      <w:pPr>
        <w:jc w:val="both"/>
        <w:rPr>
          <w:rFonts w:ascii="Trebuchet MS" w:hAnsi="Trebuchet MS" w:cs="Arial"/>
          <w:sz w:val="22"/>
          <w:szCs w:val="22"/>
          <w:lang w:val="ro-RO"/>
        </w:rPr>
      </w:pPr>
      <w:r w:rsidRPr="00A02FAC">
        <w:rPr>
          <w:rFonts w:ascii="Trebuchet MS" w:hAnsi="Trebuchet MS" w:cs="Arial"/>
          <w:b/>
          <w:sz w:val="22"/>
          <w:szCs w:val="22"/>
          <w:lang w:val="ro-RO"/>
        </w:rPr>
        <w:t xml:space="preserve">(3) </w:t>
      </w:r>
      <w:r w:rsidRPr="00A02FAC">
        <w:rPr>
          <w:rFonts w:ascii="Trebuchet MS" w:hAnsi="Trebuchet MS" w:cs="Arial"/>
          <w:sz w:val="22"/>
          <w:szCs w:val="22"/>
          <w:lang w:val="ro-RO"/>
        </w:rPr>
        <w:t>Funcţiile se ocupă prin concurs, după caz prin examen, sau în condiţiile legii.</w:t>
      </w:r>
    </w:p>
    <w:p w:rsidR="00FF7FE9" w:rsidRPr="00A02FAC" w:rsidRDefault="00FF7FE9" w:rsidP="00933AB1">
      <w:pPr>
        <w:jc w:val="both"/>
        <w:rPr>
          <w:rFonts w:ascii="Trebuchet MS" w:hAnsi="Trebuchet MS" w:cs="Arial"/>
          <w:sz w:val="22"/>
          <w:szCs w:val="22"/>
          <w:lang w:val="ro-RO"/>
        </w:rPr>
      </w:pPr>
      <w:r w:rsidRPr="00A02FAC">
        <w:rPr>
          <w:rFonts w:ascii="Trebuchet MS" w:hAnsi="Trebuchet MS" w:cs="Arial"/>
          <w:b/>
          <w:sz w:val="22"/>
          <w:szCs w:val="22"/>
          <w:lang w:val="ro-RO"/>
        </w:rPr>
        <w:t>(4)</w:t>
      </w:r>
      <w:r w:rsidRPr="00A02FAC">
        <w:rPr>
          <w:rFonts w:ascii="Trebuchet MS" w:hAnsi="Trebuchet MS" w:cs="Arial"/>
          <w:sz w:val="22"/>
          <w:szCs w:val="22"/>
          <w:lang w:val="ro-RO"/>
        </w:rPr>
        <w:t xml:space="preserve"> 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domeniul: medical, juridic şi al ştiinţelor administrative, cu experienţă de minim 5 ani în domeniul serviciilor sociale.</w:t>
      </w:r>
    </w:p>
    <w:p w:rsidR="00FF7FE9" w:rsidRPr="00A02FAC" w:rsidRDefault="00FF7FE9" w:rsidP="00933AB1">
      <w:pPr>
        <w:jc w:val="both"/>
        <w:rPr>
          <w:rFonts w:ascii="Trebuchet MS" w:hAnsi="Trebuchet MS" w:cs="Arial"/>
          <w:sz w:val="22"/>
          <w:szCs w:val="22"/>
          <w:lang w:val="ro-RO"/>
        </w:rPr>
      </w:pPr>
      <w:r w:rsidRPr="00A02FAC">
        <w:rPr>
          <w:rFonts w:ascii="Trebuchet MS" w:hAnsi="Trebuchet MS" w:cs="Arial"/>
          <w:b/>
          <w:sz w:val="22"/>
          <w:szCs w:val="22"/>
          <w:lang w:val="ro-RO"/>
        </w:rPr>
        <w:t>Art.5</w:t>
      </w:r>
      <w:r w:rsidRPr="00A02FAC">
        <w:rPr>
          <w:rFonts w:ascii="Trebuchet MS" w:hAnsi="Trebuchet MS" w:cs="Arial"/>
          <w:sz w:val="22"/>
          <w:szCs w:val="22"/>
          <w:lang w:val="ro-RO"/>
        </w:rPr>
        <w:t>. Sancţionarea disciplinară sau eliberarea din funcţie se face de către Directorul General în condiţiile legii.</w:t>
      </w:r>
    </w:p>
    <w:p w:rsidR="00FF7FE9" w:rsidRPr="00A02FAC" w:rsidRDefault="00FF7FE9" w:rsidP="00933AB1">
      <w:pPr>
        <w:jc w:val="both"/>
        <w:rPr>
          <w:rFonts w:ascii="Trebuchet MS" w:hAnsi="Trebuchet MS" w:cs="Arial"/>
          <w:b/>
          <w:sz w:val="22"/>
          <w:szCs w:val="22"/>
          <w:lang w:val="ro-RO"/>
        </w:rPr>
      </w:pPr>
      <w:r w:rsidRPr="00A02FAC">
        <w:rPr>
          <w:rFonts w:ascii="Trebuchet MS" w:hAnsi="Trebuchet MS" w:cs="Arial"/>
          <w:b/>
          <w:sz w:val="22"/>
          <w:szCs w:val="22"/>
          <w:lang w:val="ro-RO"/>
        </w:rPr>
        <w:t>PERSONAL DE SPECIALITATE  ŞI AUXILIAR</w:t>
      </w:r>
    </w:p>
    <w:p w:rsidR="00FF7FE9" w:rsidRPr="00A02FAC" w:rsidRDefault="00FF7FE9" w:rsidP="00933AB1">
      <w:pPr>
        <w:jc w:val="both"/>
        <w:rPr>
          <w:rFonts w:ascii="Trebuchet MS" w:hAnsi="Trebuchet MS" w:cs="Arial"/>
          <w:bCs/>
          <w:sz w:val="22"/>
          <w:szCs w:val="22"/>
          <w:lang w:val="ro-RO"/>
        </w:rPr>
      </w:pPr>
      <w:r w:rsidRPr="00A02FAC">
        <w:rPr>
          <w:rFonts w:ascii="Trebuchet MS" w:hAnsi="Trebuchet MS" w:cs="Arial"/>
          <w:b/>
          <w:bCs/>
          <w:sz w:val="22"/>
          <w:szCs w:val="22"/>
          <w:lang w:val="ro-RO"/>
        </w:rPr>
        <w:t>Art. 10</w:t>
      </w:r>
      <w:r w:rsidRPr="00A02FAC">
        <w:rPr>
          <w:rFonts w:ascii="Trebuchet MS" w:hAnsi="Trebuchet MS" w:cs="Arial"/>
          <w:bCs/>
          <w:sz w:val="22"/>
          <w:szCs w:val="22"/>
          <w:lang w:val="ro-RO"/>
        </w:rPr>
        <w:t xml:space="preserve"> Atribuţiile personalului sunt :</w:t>
      </w:r>
    </w:p>
    <w:p w:rsidR="00FF7FE9" w:rsidRPr="00A02FAC" w:rsidRDefault="00FF7FE9" w:rsidP="00933AB1">
      <w:pPr>
        <w:jc w:val="both"/>
        <w:rPr>
          <w:rFonts w:ascii="Trebuchet MS" w:hAnsi="Trebuchet MS" w:cs="Arial"/>
          <w:b/>
          <w:bCs/>
          <w:sz w:val="22"/>
          <w:szCs w:val="22"/>
          <w:lang w:val="ro-RO" w:eastAsia="ro-RO"/>
        </w:rPr>
      </w:pPr>
      <w:r w:rsidRPr="00A02FAC">
        <w:rPr>
          <w:rFonts w:ascii="Trebuchet MS" w:hAnsi="Trebuchet MS" w:cs="Arial"/>
          <w:b/>
          <w:bCs/>
          <w:sz w:val="22"/>
          <w:szCs w:val="22"/>
          <w:lang w:val="ro-RO" w:eastAsia="ro-RO"/>
        </w:rPr>
        <w:t>(1) Atribuţii ASISTENT SOCIAL (263501)</w:t>
      </w:r>
    </w:p>
    <w:p w:rsidR="00FF7FE9" w:rsidRPr="00A02FAC" w:rsidRDefault="00FF7FE9" w:rsidP="00933AB1">
      <w:pPr>
        <w:numPr>
          <w:ilvl w:val="0"/>
          <w:numId w:val="19"/>
        </w:numPr>
        <w:tabs>
          <w:tab w:val="left" w:pos="720"/>
        </w:tabs>
        <w:jc w:val="both"/>
        <w:rPr>
          <w:rFonts w:ascii="Trebuchet MS" w:hAnsi="Trebuchet MS" w:cs="Arial"/>
          <w:sz w:val="22"/>
          <w:szCs w:val="22"/>
          <w:lang w:val="ro-RO" w:eastAsia="ar-SA"/>
        </w:rPr>
      </w:pPr>
      <w:r w:rsidRPr="00A02FAC">
        <w:rPr>
          <w:rFonts w:ascii="Trebuchet MS" w:hAnsi="Trebuchet MS" w:cs="Arial"/>
          <w:sz w:val="22"/>
          <w:szCs w:val="22"/>
          <w:lang w:val="ro-RO" w:eastAsia="ar-SA"/>
        </w:rPr>
        <w:t>Efectueaza demersuri in vederea identificarii celei mai potrivite alternative pentru cuplul mama-copil sau pentru gravida</w:t>
      </w:r>
    </w:p>
    <w:p w:rsidR="00FF7FE9" w:rsidRPr="00A02FAC" w:rsidRDefault="00FF7FE9" w:rsidP="00933AB1">
      <w:pPr>
        <w:numPr>
          <w:ilvl w:val="0"/>
          <w:numId w:val="19"/>
        </w:numPr>
        <w:tabs>
          <w:tab w:val="left" w:pos="720"/>
        </w:tabs>
        <w:jc w:val="both"/>
        <w:rPr>
          <w:rFonts w:ascii="Trebuchet MS" w:hAnsi="Trebuchet MS" w:cs="Arial"/>
          <w:sz w:val="22"/>
          <w:szCs w:val="22"/>
          <w:lang w:val="ro-RO" w:eastAsia="ar-SA"/>
        </w:rPr>
      </w:pPr>
      <w:r w:rsidRPr="00A02FAC">
        <w:rPr>
          <w:rFonts w:ascii="Trebuchet MS" w:hAnsi="Trebuchet MS" w:cs="Arial"/>
          <w:sz w:val="22"/>
          <w:szCs w:val="22"/>
          <w:lang w:val="ro-RO" w:eastAsia="ar-SA"/>
        </w:rPr>
        <w:t>Efectueaza demersuri privind prevenirea separarii copilului de familia sa</w:t>
      </w:r>
    </w:p>
    <w:p w:rsidR="00FF7FE9" w:rsidRPr="00A02FAC" w:rsidRDefault="00FF7FE9" w:rsidP="00933AB1">
      <w:pPr>
        <w:numPr>
          <w:ilvl w:val="0"/>
          <w:numId w:val="19"/>
        </w:numPr>
        <w:tabs>
          <w:tab w:val="left" w:pos="720"/>
        </w:tabs>
        <w:jc w:val="both"/>
        <w:rPr>
          <w:rFonts w:ascii="Trebuchet MS" w:hAnsi="Trebuchet MS" w:cs="Arial"/>
          <w:sz w:val="22"/>
          <w:szCs w:val="22"/>
          <w:lang w:val="ro-RO" w:eastAsia="ar-SA"/>
        </w:rPr>
      </w:pPr>
      <w:r w:rsidRPr="00A02FAC">
        <w:rPr>
          <w:rFonts w:ascii="Trebuchet MS" w:hAnsi="Trebuchet MS" w:cs="Arial"/>
          <w:sz w:val="22"/>
          <w:szCs w:val="22"/>
          <w:lang w:val="ro-RO" w:eastAsia="ar-SA"/>
        </w:rPr>
        <w:t>Utilizeaza metoda managementului de caz in toate activitatile pe care le desfasoara.</w:t>
      </w:r>
    </w:p>
    <w:p w:rsidR="00FF7FE9" w:rsidRPr="00A02FAC" w:rsidRDefault="00FF7FE9" w:rsidP="00933AB1">
      <w:pPr>
        <w:numPr>
          <w:ilvl w:val="0"/>
          <w:numId w:val="19"/>
        </w:numPr>
        <w:tabs>
          <w:tab w:val="left" w:pos="720"/>
        </w:tabs>
        <w:jc w:val="both"/>
        <w:rPr>
          <w:rFonts w:ascii="Trebuchet MS" w:hAnsi="Trebuchet MS" w:cs="Arial"/>
          <w:sz w:val="22"/>
          <w:szCs w:val="22"/>
          <w:lang w:val="ro-RO" w:eastAsia="ar-SA"/>
        </w:rPr>
      </w:pPr>
      <w:r w:rsidRPr="00A02FAC">
        <w:rPr>
          <w:rFonts w:ascii="Trebuchet MS" w:hAnsi="Trebuchet MS" w:cs="Arial"/>
          <w:sz w:val="22"/>
          <w:szCs w:val="22"/>
          <w:lang w:val="ro-RO" w:eastAsia="ar-SA"/>
        </w:rPr>
        <w:t>Completează dosarele cu toate actele necesare în termenele stabilite;</w:t>
      </w:r>
    </w:p>
    <w:p w:rsidR="00FF7FE9" w:rsidRPr="00A02FAC" w:rsidRDefault="00FF7FE9" w:rsidP="00933AB1">
      <w:pPr>
        <w:numPr>
          <w:ilvl w:val="0"/>
          <w:numId w:val="19"/>
        </w:numPr>
        <w:tabs>
          <w:tab w:val="left" w:pos="720"/>
        </w:tabs>
        <w:jc w:val="both"/>
        <w:rPr>
          <w:rFonts w:ascii="Trebuchet MS" w:hAnsi="Trebuchet MS" w:cs="Arial"/>
          <w:sz w:val="22"/>
          <w:szCs w:val="22"/>
          <w:lang w:val="ro-RO" w:eastAsia="ar-SA"/>
        </w:rPr>
      </w:pPr>
      <w:r w:rsidRPr="00A02FAC">
        <w:rPr>
          <w:rFonts w:ascii="Trebuchet MS" w:hAnsi="Trebuchet MS" w:cs="Arial"/>
          <w:sz w:val="22"/>
          <w:szCs w:val="22"/>
          <w:lang w:val="ro-RO" w:eastAsia="ar-SA"/>
        </w:rPr>
        <w:t>Realizează preluarea/ întocmirea dosarelor;</w:t>
      </w:r>
    </w:p>
    <w:p w:rsidR="00FF7FE9" w:rsidRPr="00A02FAC" w:rsidRDefault="00FF7FE9" w:rsidP="00933AB1">
      <w:pPr>
        <w:numPr>
          <w:ilvl w:val="0"/>
          <w:numId w:val="19"/>
        </w:numPr>
        <w:tabs>
          <w:tab w:val="left" w:pos="720"/>
        </w:tabs>
        <w:jc w:val="both"/>
        <w:rPr>
          <w:rFonts w:ascii="Trebuchet MS" w:hAnsi="Trebuchet MS" w:cs="Arial"/>
          <w:sz w:val="22"/>
          <w:szCs w:val="22"/>
          <w:lang w:val="ro-RO" w:eastAsia="ar-SA"/>
        </w:rPr>
      </w:pPr>
      <w:r w:rsidRPr="00A02FAC">
        <w:rPr>
          <w:rFonts w:ascii="Trebuchet MS" w:hAnsi="Trebuchet MS" w:cs="Arial"/>
          <w:sz w:val="22"/>
          <w:szCs w:val="22"/>
          <w:lang w:val="ro-RO" w:eastAsia="ar-SA"/>
        </w:rPr>
        <w:t xml:space="preserve">Ţine o evidenţă clară a tuturor dosarelor beneficiarilor; </w:t>
      </w:r>
    </w:p>
    <w:p w:rsidR="00FF7FE9" w:rsidRPr="00A02FAC" w:rsidRDefault="00FF7FE9" w:rsidP="00933AB1">
      <w:pPr>
        <w:numPr>
          <w:ilvl w:val="0"/>
          <w:numId w:val="19"/>
        </w:numPr>
        <w:tabs>
          <w:tab w:val="left" w:pos="720"/>
        </w:tabs>
        <w:jc w:val="both"/>
        <w:rPr>
          <w:rFonts w:ascii="Trebuchet MS" w:hAnsi="Trebuchet MS" w:cs="Arial"/>
          <w:sz w:val="22"/>
          <w:szCs w:val="22"/>
          <w:lang w:val="ro-RO" w:eastAsia="ar-SA"/>
        </w:rPr>
      </w:pPr>
      <w:r w:rsidRPr="00A02FAC">
        <w:rPr>
          <w:rFonts w:ascii="Trebuchet MS" w:hAnsi="Trebuchet MS" w:cs="Arial"/>
          <w:sz w:val="22"/>
          <w:szCs w:val="22"/>
          <w:lang w:val="ro-RO" w:eastAsia="ar-SA"/>
        </w:rPr>
        <w:t>Completează la zi statistici/monitorizări/rapoarte/situaţii referitoare la beneficiari,</w:t>
      </w:r>
    </w:p>
    <w:p w:rsidR="00FF7FE9" w:rsidRPr="00A02FAC" w:rsidRDefault="00FF7FE9" w:rsidP="00933AB1">
      <w:pPr>
        <w:numPr>
          <w:ilvl w:val="0"/>
          <w:numId w:val="19"/>
        </w:numPr>
        <w:tabs>
          <w:tab w:val="left" w:pos="720"/>
        </w:tabs>
        <w:jc w:val="both"/>
        <w:rPr>
          <w:rFonts w:ascii="Trebuchet MS" w:hAnsi="Trebuchet MS" w:cs="Arial"/>
          <w:sz w:val="22"/>
          <w:szCs w:val="22"/>
          <w:lang w:val="ro-RO" w:eastAsia="ar-SA"/>
        </w:rPr>
      </w:pPr>
      <w:r w:rsidRPr="00A02FAC">
        <w:rPr>
          <w:rFonts w:ascii="Trebuchet MS" w:hAnsi="Trebuchet MS" w:cs="Arial"/>
          <w:sz w:val="22"/>
          <w:szCs w:val="22"/>
          <w:lang w:val="ro-RO" w:eastAsia="ro-RO"/>
        </w:rPr>
        <w:t>Elaborează şi revizuieşte periodic documentele beneficiarilor;</w:t>
      </w:r>
    </w:p>
    <w:p w:rsidR="00FF7FE9" w:rsidRPr="00A02FAC" w:rsidRDefault="00FF7FE9" w:rsidP="00933AB1">
      <w:pPr>
        <w:numPr>
          <w:ilvl w:val="0"/>
          <w:numId w:val="19"/>
        </w:numPr>
        <w:tabs>
          <w:tab w:val="left" w:pos="720"/>
        </w:tabs>
        <w:jc w:val="both"/>
        <w:rPr>
          <w:rFonts w:ascii="Trebuchet MS" w:hAnsi="Trebuchet MS" w:cs="Arial"/>
          <w:sz w:val="22"/>
          <w:szCs w:val="22"/>
          <w:lang w:val="ro-RO" w:eastAsia="ar-SA"/>
        </w:rPr>
      </w:pPr>
      <w:r w:rsidRPr="00A02FAC">
        <w:rPr>
          <w:rFonts w:ascii="Trebuchet MS" w:hAnsi="Trebuchet MS" w:cs="Arial"/>
          <w:sz w:val="22"/>
          <w:szCs w:val="22"/>
          <w:lang w:val="ro-RO" w:eastAsia="ro-RO"/>
        </w:rPr>
        <w:t>Contribuie la realizarea programului individual personal şi asigură implementarea acestuia;</w:t>
      </w:r>
    </w:p>
    <w:p w:rsidR="00FF7FE9" w:rsidRPr="00A02FAC" w:rsidRDefault="00FF7FE9" w:rsidP="00933AB1">
      <w:pPr>
        <w:numPr>
          <w:ilvl w:val="0"/>
          <w:numId w:val="19"/>
        </w:numPr>
        <w:tabs>
          <w:tab w:val="left" w:pos="720"/>
        </w:tabs>
        <w:jc w:val="both"/>
        <w:rPr>
          <w:rFonts w:ascii="Trebuchet MS" w:hAnsi="Trebuchet MS" w:cs="Arial"/>
          <w:sz w:val="22"/>
          <w:szCs w:val="22"/>
          <w:lang w:val="ro-RO" w:eastAsia="ar-SA"/>
        </w:rPr>
      </w:pPr>
      <w:r w:rsidRPr="00A02FAC">
        <w:rPr>
          <w:rFonts w:ascii="Trebuchet MS" w:hAnsi="Trebuchet MS" w:cs="Arial"/>
          <w:sz w:val="22"/>
          <w:szCs w:val="22"/>
          <w:lang w:val="ro-RO" w:eastAsia="ro-RO"/>
        </w:rPr>
        <w:t>Menţine legătura cu toţi specialiştii implicaţi în procesul de dezvoltarea deprinderilor de viaţă independentă;</w:t>
      </w:r>
    </w:p>
    <w:p w:rsidR="00FF7FE9" w:rsidRPr="00A02FAC" w:rsidRDefault="00FF7FE9" w:rsidP="00933AB1">
      <w:pPr>
        <w:numPr>
          <w:ilvl w:val="0"/>
          <w:numId w:val="19"/>
        </w:numPr>
        <w:tabs>
          <w:tab w:val="left" w:pos="720"/>
        </w:tabs>
        <w:jc w:val="both"/>
        <w:rPr>
          <w:rFonts w:ascii="Trebuchet MS" w:hAnsi="Trebuchet MS" w:cs="Arial"/>
          <w:sz w:val="22"/>
          <w:szCs w:val="22"/>
          <w:lang w:val="ro-RO" w:eastAsia="ar-SA"/>
        </w:rPr>
      </w:pPr>
      <w:r w:rsidRPr="00A02FAC">
        <w:rPr>
          <w:rFonts w:ascii="Trebuchet MS" w:hAnsi="Trebuchet MS" w:cs="Arial"/>
          <w:sz w:val="22"/>
          <w:szCs w:val="22"/>
          <w:lang w:val="ro-RO" w:eastAsia="ro-RO"/>
        </w:rPr>
        <w:t>Participă la procesul de evaluare periodică în cadrul echipei multidisciplinare;</w:t>
      </w:r>
    </w:p>
    <w:p w:rsidR="00FF7FE9" w:rsidRPr="00A02FAC" w:rsidRDefault="00FF7FE9" w:rsidP="00933AB1">
      <w:pPr>
        <w:numPr>
          <w:ilvl w:val="0"/>
          <w:numId w:val="19"/>
        </w:numPr>
        <w:tabs>
          <w:tab w:val="left" w:pos="720"/>
        </w:tabs>
        <w:jc w:val="both"/>
        <w:rPr>
          <w:rFonts w:ascii="Trebuchet MS" w:hAnsi="Trebuchet MS" w:cs="Arial"/>
          <w:sz w:val="22"/>
          <w:szCs w:val="22"/>
          <w:lang w:val="ro-RO" w:eastAsia="ar-SA"/>
        </w:rPr>
      </w:pPr>
      <w:r w:rsidRPr="00A02FAC">
        <w:rPr>
          <w:rFonts w:ascii="Trebuchet MS" w:hAnsi="Trebuchet MS" w:cs="Arial"/>
          <w:sz w:val="22"/>
          <w:szCs w:val="22"/>
          <w:lang w:val="ro-RO" w:eastAsia="ro-RO"/>
        </w:rPr>
        <w:t>Asigură elaborarea şi îndosarierea documentelor ce ţin de compartimentul său de activitate;</w:t>
      </w:r>
    </w:p>
    <w:p w:rsidR="00136508" w:rsidRPr="00A02FAC" w:rsidRDefault="00136508" w:rsidP="00933AB1">
      <w:pPr>
        <w:numPr>
          <w:ilvl w:val="0"/>
          <w:numId w:val="19"/>
        </w:numPr>
        <w:tabs>
          <w:tab w:val="left" w:pos="720"/>
        </w:tabs>
        <w:jc w:val="both"/>
        <w:rPr>
          <w:rFonts w:ascii="Trebuchet MS" w:hAnsi="Trebuchet MS" w:cs="Arial"/>
          <w:sz w:val="22"/>
          <w:szCs w:val="22"/>
          <w:lang w:val="ro-RO" w:eastAsia="ar-SA"/>
        </w:rPr>
      </w:pPr>
      <w:r w:rsidRPr="00A02FAC">
        <w:rPr>
          <w:rFonts w:ascii="Trebuchet MS" w:hAnsi="Trebuchet MS" w:cs="Arial"/>
          <w:sz w:val="22"/>
          <w:szCs w:val="22"/>
          <w:lang w:val="ro-RO" w:eastAsia="ro-RO"/>
        </w:rPr>
        <w:t>La nevoie, se prezinta la serviciu pentru asigurarea permanentei, dupa-masa sau in weekend, sarbatori legale;</w:t>
      </w:r>
    </w:p>
    <w:p w:rsidR="00FF7FE9" w:rsidRPr="00A02FAC" w:rsidRDefault="00FF7FE9" w:rsidP="00933AB1">
      <w:pPr>
        <w:numPr>
          <w:ilvl w:val="0"/>
          <w:numId w:val="19"/>
        </w:numPr>
        <w:tabs>
          <w:tab w:val="left" w:pos="720"/>
        </w:tabs>
        <w:jc w:val="both"/>
        <w:rPr>
          <w:rFonts w:ascii="Trebuchet MS" w:hAnsi="Trebuchet MS" w:cs="Arial"/>
          <w:sz w:val="22"/>
          <w:szCs w:val="22"/>
          <w:lang w:val="ro-RO" w:eastAsia="ar-SA"/>
        </w:rPr>
      </w:pPr>
      <w:r w:rsidRPr="00A02FAC">
        <w:rPr>
          <w:rFonts w:ascii="Trebuchet MS" w:hAnsi="Trebuchet MS" w:cs="Arial"/>
          <w:sz w:val="22"/>
          <w:szCs w:val="22"/>
          <w:lang w:val="ro-RO" w:eastAsia="ro-RO"/>
        </w:rPr>
        <w:lastRenderedPageBreak/>
        <w:t>Face demersuri periodice pentru avizul de exercitare a profesiei</w:t>
      </w:r>
    </w:p>
    <w:p w:rsidR="00FF7FE9" w:rsidRPr="00A02FAC" w:rsidRDefault="00FF7FE9" w:rsidP="00933AB1">
      <w:pPr>
        <w:numPr>
          <w:ilvl w:val="0"/>
          <w:numId w:val="19"/>
        </w:numPr>
        <w:tabs>
          <w:tab w:val="left" w:pos="720"/>
        </w:tabs>
        <w:jc w:val="both"/>
        <w:rPr>
          <w:rFonts w:ascii="Trebuchet MS" w:hAnsi="Trebuchet MS" w:cs="Arial"/>
          <w:sz w:val="22"/>
          <w:szCs w:val="22"/>
          <w:lang w:val="ro-RO" w:eastAsia="ar-SA"/>
        </w:rPr>
      </w:pPr>
      <w:r w:rsidRPr="00A02FAC">
        <w:rPr>
          <w:rFonts w:ascii="Trebuchet MS" w:hAnsi="Trebuchet MS" w:cs="Arial"/>
          <w:sz w:val="22"/>
          <w:szCs w:val="22"/>
          <w:lang w:val="ro-RO" w:eastAsia="ro-RO"/>
        </w:rPr>
        <w:t>Respecta procedurile de lucru aprobate ale serviciului</w:t>
      </w:r>
    </w:p>
    <w:p w:rsidR="00FF7FE9" w:rsidRPr="00A02FAC" w:rsidRDefault="00FF7FE9" w:rsidP="00933AB1">
      <w:pPr>
        <w:jc w:val="both"/>
        <w:rPr>
          <w:rFonts w:ascii="Trebuchet MS" w:hAnsi="Trebuchet MS" w:cs="Arial"/>
          <w:b/>
          <w:bCs/>
          <w:sz w:val="22"/>
          <w:szCs w:val="22"/>
          <w:lang w:val="ro-RO" w:eastAsia="ro-RO"/>
        </w:rPr>
      </w:pPr>
      <w:r w:rsidRPr="00A02FAC">
        <w:rPr>
          <w:rFonts w:ascii="Trebuchet MS" w:hAnsi="Trebuchet MS" w:cs="Arial"/>
          <w:b/>
          <w:bCs/>
          <w:sz w:val="22"/>
          <w:szCs w:val="22"/>
          <w:lang w:val="ro-RO" w:eastAsia="ro-RO"/>
        </w:rPr>
        <w:t>(2) Atribuţiile PSIHOLOGULUI (2634</w:t>
      </w:r>
      <w:r w:rsidR="005C3168" w:rsidRPr="00A02FAC">
        <w:rPr>
          <w:rFonts w:ascii="Trebuchet MS" w:hAnsi="Trebuchet MS" w:cs="Arial"/>
          <w:b/>
          <w:bCs/>
          <w:sz w:val="22"/>
          <w:szCs w:val="22"/>
          <w:lang w:val="ro-RO" w:eastAsia="ro-RO"/>
        </w:rPr>
        <w:t>0</w:t>
      </w:r>
      <w:r w:rsidRPr="00A02FAC">
        <w:rPr>
          <w:rFonts w:ascii="Trebuchet MS" w:hAnsi="Trebuchet MS" w:cs="Arial"/>
          <w:b/>
          <w:bCs/>
          <w:sz w:val="22"/>
          <w:szCs w:val="22"/>
          <w:lang w:val="ro-RO" w:eastAsia="ro-RO"/>
        </w:rPr>
        <w:t>1)</w:t>
      </w:r>
    </w:p>
    <w:p w:rsidR="00FF7FE9" w:rsidRPr="00A02FAC" w:rsidRDefault="00FF7FE9" w:rsidP="00933AB1">
      <w:pPr>
        <w:numPr>
          <w:ilvl w:val="0"/>
          <w:numId w:val="20"/>
        </w:numPr>
        <w:shd w:val="clear" w:color="auto" w:fill="FFFFFF"/>
        <w:tabs>
          <w:tab w:val="left" w:pos="720"/>
        </w:tabs>
        <w:suppressAutoHyphens/>
        <w:jc w:val="both"/>
        <w:rPr>
          <w:rFonts w:ascii="Trebuchet MS" w:hAnsi="Trebuchet MS" w:cs="Arial"/>
          <w:sz w:val="22"/>
          <w:szCs w:val="22"/>
          <w:lang w:val="ro-RO" w:eastAsia="ro-RO"/>
        </w:rPr>
      </w:pPr>
      <w:r w:rsidRPr="00A02FAC">
        <w:rPr>
          <w:rFonts w:ascii="Trebuchet MS" w:hAnsi="Trebuchet MS" w:cs="Arial"/>
          <w:sz w:val="22"/>
          <w:szCs w:val="22"/>
          <w:lang w:val="ro-RO" w:eastAsia="ar-SA"/>
        </w:rPr>
        <w:t>Efectuează examinarea psihologică complexă a beneficiarilor din cadrul serviciului;</w:t>
      </w:r>
    </w:p>
    <w:p w:rsidR="00FF7FE9" w:rsidRPr="00A02FAC" w:rsidRDefault="00FF7FE9" w:rsidP="00933AB1">
      <w:pPr>
        <w:numPr>
          <w:ilvl w:val="0"/>
          <w:numId w:val="20"/>
        </w:numPr>
        <w:shd w:val="clear" w:color="auto" w:fill="FFFFFF"/>
        <w:tabs>
          <w:tab w:val="left" w:pos="720"/>
        </w:tabs>
        <w:suppressAutoHyphens/>
        <w:jc w:val="both"/>
        <w:rPr>
          <w:rFonts w:ascii="Trebuchet MS" w:hAnsi="Trebuchet MS" w:cs="Arial"/>
          <w:sz w:val="22"/>
          <w:szCs w:val="22"/>
          <w:lang w:val="ro-RO" w:eastAsia="ro-RO"/>
        </w:rPr>
      </w:pPr>
      <w:r w:rsidRPr="00A02FAC">
        <w:rPr>
          <w:rFonts w:ascii="Trebuchet MS" w:hAnsi="Trebuchet MS" w:cs="Arial"/>
          <w:sz w:val="22"/>
          <w:szCs w:val="22"/>
          <w:lang w:val="ro-RO" w:eastAsia="ro-RO"/>
        </w:rPr>
        <w:t xml:space="preserve">Aplică probe/teste de  evaluare  în conformitate cu normele legale </w:t>
      </w:r>
    </w:p>
    <w:p w:rsidR="00FF7FE9" w:rsidRPr="00A02FAC" w:rsidRDefault="00FF7FE9" w:rsidP="00933AB1">
      <w:pPr>
        <w:numPr>
          <w:ilvl w:val="0"/>
          <w:numId w:val="20"/>
        </w:numPr>
        <w:shd w:val="clear" w:color="auto" w:fill="FFFFFF"/>
        <w:tabs>
          <w:tab w:val="left" w:pos="720"/>
        </w:tabs>
        <w:suppressAutoHyphens/>
        <w:jc w:val="both"/>
        <w:rPr>
          <w:rFonts w:ascii="Trebuchet MS" w:hAnsi="Trebuchet MS" w:cs="Arial"/>
          <w:sz w:val="22"/>
          <w:szCs w:val="22"/>
          <w:lang w:val="ro-RO" w:eastAsia="ro-RO"/>
        </w:rPr>
      </w:pPr>
      <w:r w:rsidRPr="00A02FAC">
        <w:rPr>
          <w:rFonts w:ascii="Trebuchet MS" w:hAnsi="Trebuchet MS" w:cs="Arial"/>
          <w:sz w:val="22"/>
          <w:szCs w:val="22"/>
          <w:lang w:val="ro-RO" w:eastAsia="ro-RO"/>
        </w:rPr>
        <w:t>Consemnează rezultatele examinărilor şi activităţile desfăşurate în documente de lucru specifice;   </w:t>
      </w:r>
    </w:p>
    <w:p w:rsidR="00FF7FE9" w:rsidRPr="00A02FAC" w:rsidRDefault="00FF7FE9" w:rsidP="00933AB1">
      <w:pPr>
        <w:numPr>
          <w:ilvl w:val="0"/>
          <w:numId w:val="20"/>
        </w:numPr>
        <w:shd w:val="clear" w:color="auto" w:fill="FFFFFF"/>
        <w:tabs>
          <w:tab w:val="left" w:pos="720"/>
        </w:tabs>
        <w:suppressAutoHyphens/>
        <w:jc w:val="both"/>
        <w:rPr>
          <w:rFonts w:ascii="Trebuchet MS" w:hAnsi="Trebuchet MS" w:cs="Arial"/>
          <w:sz w:val="22"/>
          <w:szCs w:val="22"/>
          <w:lang w:val="ro-RO" w:eastAsia="ro-RO"/>
        </w:rPr>
      </w:pPr>
      <w:r w:rsidRPr="00A02FAC">
        <w:rPr>
          <w:rFonts w:ascii="Trebuchet MS" w:hAnsi="Trebuchet MS" w:cs="Arial"/>
          <w:sz w:val="22"/>
          <w:szCs w:val="22"/>
          <w:lang w:val="ro-RO" w:eastAsia="ro-RO"/>
        </w:rPr>
        <w:t>Stabileşte nivelul de dezvoltare al beneficiarilor si identifica nevoile concrete ale acestora</w:t>
      </w:r>
    </w:p>
    <w:p w:rsidR="00FF7FE9" w:rsidRPr="00A02FAC" w:rsidRDefault="00FF7FE9" w:rsidP="00933AB1">
      <w:pPr>
        <w:numPr>
          <w:ilvl w:val="0"/>
          <w:numId w:val="20"/>
        </w:numPr>
        <w:shd w:val="clear" w:color="auto" w:fill="FFFFFF"/>
        <w:tabs>
          <w:tab w:val="left" w:pos="720"/>
        </w:tabs>
        <w:suppressAutoHyphens/>
        <w:jc w:val="both"/>
        <w:rPr>
          <w:rFonts w:ascii="Trebuchet MS" w:hAnsi="Trebuchet MS" w:cs="Arial"/>
          <w:sz w:val="22"/>
          <w:szCs w:val="22"/>
          <w:lang w:val="ro-RO" w:eastAsia="ro-RO"/>
        </w:rPr>
      </w:pPr>
      <w:r w:rsidRPr="00A02FAC">
        <w:rPr>
          <w:rFonts w:ascii="Trebuchet MS" w:hAnsi="Trebuchet MS" w:cs="Arial"/>
          <w:sz w:val="22"/>
          <w:szCs w:val="22"/>
          <w:lang w:val="ro-RO" w:eastAsia="ro-RO"/>
        </w:rPr>
        <w:t>Elaborează plan individual de intervenţie ţinând cont de particularităţile fiecaruia;</w:t>
      </w:r>
    </w:p>
    <w:p w:rsidR="00FF7FE9" w:rsidRPr="00A02FAC" w:rsidRDefault="00FF7FE9" w:rsidP="00933AB1">
      <w:pPr>
        <w:numPr>
          <w:ilvl w:val="0"/>
          <w:numId w:val="20"/>
        </w:numPr>
        <w:shd w:val="clear" w:color="auto" w:fill="FFFFFF"/>
        <w:tabs>
          <w:tab w:val="left" w:pos="720"/>
        </w:tabs>
        <w:suppressAutoHyphens/>
        <w:jc w:val="both"/>
        <w:rPr>
          <w:rFonts w:ascii="Trebuchet MS" w:hAnsi="Trebuchet MS" w:cs="Arial"/>
          <w:sz w:val="22"/>
          <w:szCs w:val="22"/>
          <w:lang w:val="ro-RO" w:eastAsia="ro-RO"/>
        </w:rPr>
      </w:pPr>
      <w:r w:rsidRPr="00A02FAC">
        <w:rPr>
          <w:rFonts w:ascii="Trebuchet MS" w:hAnsi="Trebuchet MS" w:cs="Arial"/>
          <w:sz w:val="22"/>
          <w:szCs w:val="22"/>
          <w:lang w:val="ro-RO" w:eastAsia="ro-RO"/>
        </w:rPr>
        <w:t xml:space="preserve">Organizează activităţi de informare şi consiliere cu beneficiarii şi aparţinătorii; </w:t>
      </w:r>
    </w:p>
    <w:p w:rsidR="00FF7FE9" w:rsidRPr="00A02FAC" w:rsidRDefault="00FF7FE9" w:rsidP="00933AB1">
      <w:pPr>
        <w:numPr>
          <w:ilvl w:val="0"/>
          <w:numId w:val="20"/>
        </w:numPr>
        <w:shd w:val="clear" w:color="auto" w:fill="FFFFFF"/>
        <w:tabs>
          <w:tab w:val="left" w:pos="720"/>
        </w:tabs>
        <w:suppressAutoHyphens/>
        <w:jc w:val="both"/>
        <w:rPr>
          <w:rFonts w:ascii="Trebuchet MS" w:hAnsi="Trebuchet MS" w:cs="Arial"/>
          <w:sz w:val="22"/>
          <w:szCs w:val="22"/>
          <w:lang w:val="ro-RO" w:eastAsia="ro-RO"/>
        </w:rPr>
      </w:pPr>
      <w:r w:rsidRPr="00A02FAC">
        <w:rPr>
          <w:rFonts w:ascii="Trebuchet MS" w:hAnsi="Trebuchet MS" w:cs="Arial"/>
          <w:sz w:val="22"/>
          <w:szCs w:val="22"/>
          <w:lang w:val="ro-RO" w:eastAsia="ro-RO"/>
        </w:rPr>
        <w:t>Colaborează cu ceilalţi membri ai echipei pluridisciplinare în vederea atingerii obiectivelor;</w:t>
      </w:r>
    </w:p>
    <w:p w:rsidR="00FF7FE9" w:rsidRPr="00A02FAC" w:rsidRDefault="00FF7FE9" w:rsidP="00933AB1">
      <w:pPr>
        <w:numPr>
          <w:ilvl w:val="0"/>
          <w:numId w:val="20"/>
        </w:numPr>
        <w:shd w:val="clear" w:color="auto" w:fill="FFFFFF"/>
        <w:tabs>
          <w:tab w:val="left" w:pos="720"/>
        </w:tabs>
        <w:suppressAutoHyphens/>
        <w:jc w:val="both"/>
        <w:rPr>
          <w:rFonts w:ascii="Trebuchet MS" w:hAnsi="Trebuchet MS" w:cs="Arial"/>
          <w:sz w:val="22"/>
          <w:szCs w:val="22"/>
          <w:lang w:val="ro-RO" w:eastAsia="ro-RO"/>
        </w:rPr>
      </w:pPr>
      <w:r w:rsidRPr="00A02FAC">
        <w:rPr>
          <w:rFonts w:ascii="Trebuchet MS" w:hAnsi="Trebuchet MS" w:cs="Arial"/>
          <w:sz w:val="22"/>
          <w:szCs w:val="22"/>
          <w:lang w:val="ro-RO" w:eastAsia="ro-RO"/>
        </w:rPr>
        <w:t>Asigură elaborarea şi îndosarierea documentelor ce ţin de compartimentul său de activitate.</w:t>
      </w:r>
    </w:p>
    <w:p w:rsidR="00136508" w:rsidRPr="00A02FAC" w:rsidRDefault="00136508" w:rsidP="00933AB1">
      <w:pPr>
        <w:numPr>
          <w:ilvl w:val="0"/>
          <w:numId w:val="20"/>
        </w:numPr>
        <w:tabs>
          <w:tab w:val="left" w:pos="720"/>
        </w:tabs>
        <w:jc w:val="both"/>
        <w:rPr>
          <w:rFonts w:ascii="Trebuchet MS" w:hAnsi="Trebuchet MS" w:cs="Arial"/>
          <w:sz w:val="22"/>
          <w:szCs w:val="22"/>
          <w:lang w:val="ro-RO" w:eastAsia="ar-SA"/>
        </w:rPr>
      </w:pPr>
      <w:r w:rsidRPr="00A02FAC">
        <w:rPr>
          <w:rFonts w:ascii="Trebuchet MS" w:hAnsi="Trebuchet MS" w:cs="Arial"/>
          <w:sz w:val="22"/>
          <w:szCs w:val="22"/>
          <w:lang w:val="ro-RO" w:eastAsia="ro-RO"/>
        </w:rPr>
        <w:t>La nevoie, se prezinta la serviciu pentru asigurarea permanentei, dupa-masa sau in weekend, sarbatori legale;</w:t>
      </w:r>
    </w:p>
    <w:p w:rsidR="00FF7FE9" w:rsidRPr="00A02FAC" w:rsidRDefault="00FF7FE9" w:rsidP="00933AB1">
      <w:pPr>
        <w:numPr>
          <w:ilvl w:val="0"/>
          <w:numId w:val="20"/>
        </w:numPr>
        <w:shd w:val="clear" w:color="auto" w:fill="FFFFFF"/>
        <w:tabs>
          <w:tab w:val="left" w:pos="720"/>
        </w:tabs>
        <w:suppressAutoHyphens/>
        <w:jc w:val="both"/>
        <w:rPr>
          <w:rFonts w:ascii="Trebuchet MS" w:hAnsi="Trebuchet MS" w:cs="Arial"/>
          <w:sz w:val="22"/>
          <w:szCs w:val="22"/>
          <w:lang w:val="ro-RO" w:eastAsia="ar-SA"/>
        </w:rPr>
      </w:pPr>
      <w:r w:rsidRPr="00A02FAC">
        <w:rPr>
          <w:rFonts w:ascii="Trebuchet MS" w:hAnsi="Trebuchet MS" w:cs="Arial"/>
          <w:sz w:val="22"/>
          <w:szCs w:val="22"/>
          <w:lang w:val="ro-RO" w:eastAsia="ro-RO"/>
        </w:rPr>
        <w:t xml:space="preserve"> Face demersuri periodice pentru avizul de exercitare a profesiei</w:t>
      </w:r>
    </w:p>
    <w:p w:rsidR="00FF7FE9" w:rsidRPr="00A02FAC" w:rsidRDefault="00FF7FE9" w:rsidP="00933AB1">
      <w:pPr>
        <w:numPr>
          <w:ilvl w:val="0"/>
          <w:numId w:val="20"/>
        </w:numPr>
        <w:shd w:val="clear" w:color="auto" w:fill="FFFFFF"/>
        <w:tabs>
          <w:tab w:val="left" w:pos="720"/>
        </w:tabs>
        <w:suppressAutoHyphens/>
        <w:jc w:val="both"/>
        <w:rPr>
          <w:rFonts w:ascii="Trebuchet MS" w:hAnsi="Trebuchet MS" w:cs="Arial"/>
          <w:sz w:val="22"/>
          <w:szCs w:val="22"/>
          <w:lang w:val="ro-RO" w:eastAsia="ar-SA"/>
        </w:rPr>
      </w:pPr>
      <w:r w:rsidRPr="00A02FAC">
        <w:rPr>
          <w:rFonts w:ascii="Trebuchet MS" w:hAnsi="Trebuchet MS" w:cs="Arial"/>
          <w:sz w:val="22"/>
          <w:szCs w:val="22"/>
          <w:lang w:val="ro-RO" w:eastAsia="ro-RO"/>
        </w:rPr>
        <w:t xml:space="preserve"> Respecta procedurile de lucru aprobate ale serviciului</w:t>
      </w:r>
    </w:p>
    <w:p w:rsidR="00FF7FE9" w:rsidRPr="00A02FAC" w:rsidRDefault="00FF7FE9" w:rsidP="00933AB1">
      <w:pPr>
        <w:jc w:val="both"/>
        <w:rPr>
          <w:rFonts w:ascii="Trebuchet MS" w:hAnsi="Trebuchet MS" w:cs="Arial"/>
          <w:sz w:val="22"/>
          <w:szCs w:val="22"/>
          <w:u w:val="single"/>
          <w:lang w:val="ro-RO" w:eastAsia="ro-RO"/>
        </w:rPr>
      </w:pPr>
      <w:r w:rsidRPr="00A02FAC">
        <w:rPr>
          <w:rFonts w:ascii="Trebuchet MS" w:hAnsi="Trebuchet MS" w:cs="Arial"/>
          <w:b/>
          <w:sz w:val="22"/>
          <w:szCs w:val="22"/>
          <w:lang w:val="ro-RO" w:eastAsia="ro-RO"/>
        </w:rPr>
        <w:t>(3) Atribuţiile INSTRUCTORILOR DE EDUCAŢIE:</w:t>
      </w:r>
    </w:p>
    <w:p w:rsidR="00FF7FE9" w:rsidRPr="00A02FAC" w:rsidRDefault="00FF7FE9" w:rsidP="00933AB1">
      <w:pPr>
        <w:pStyle w:val="ListParagraph"/>
        <w:numPr>
          <w:ilvl w:val="0"/>
          <w:numId w:val="21"/>
        </w:numPr>
        <w:spacing w:after="0" w:line="240" w:lineRule="auto"/>
        <w:jc w:val="both"/>
        <w:rPr>
          <w:rFonts w:ascii="Trebuchet MS" w:hAnsi="Trebuchet MS" w:cs="Arial"/>
          <w:lang w:val="ro-RO" w:eastAsia="ro-RO"/>
        </w:rPr>
      </w:pPr>
      <w:r w:rsidRPr="00A02FAC">
        <w:rPr>
          <w:rFonts w:ascii="Trebuchet MS" w:hAnsi="Trebuchet MS" w:cs="Arial"/>
          <w:lang w:val="ro-RO" w:eastAsia="ro-RO"/>
        </w:rPr>
        <w:t>Dezvolatarea abilitatilor maternale pentru mamele rezidente</w:t>
      </w:r>
    </w:p>
    <w:p w:rsidR="00FF7FE9" w:rsidRPr="00A02FAC" w:rsidRDefault="00FF7FE9" w:rsidP="00933AB1">
      <w:pPr>
        <w:pStyle w:val="ListParagraph"/>
        <w:numPr>
          <w:ilvl w:val="0"/>
          <w:numId w:val="21"/>
        </w:numPr>
        <w:spacing w:after="0" w:line="240" w:lineRule="auto"/>
        <w:jc w:val="both"/>
        <w:rPr>
          <w:rFonts w:ascii="Trebuchet MS" w:hAnsi="Trebuchet MS" w:cs="Arial"/>
          <w:lang w:val="ro-RO" w:eastAsia="ro-RO"/>
        </w:rPr>
      </w:pPr>
      <w:r w:rsidRPr="00A02FAC">
        <w:rPr>
          <w:rFonts w:ascii="Trebuchet MS" w:hAnsi="Trebuchet MS" w:cs="Arial"/>
          <w:lang w:val="ro-RO" w:eastAsia="ro-RO"/>
        </w:rPr>
        <w:t>Consolidarea relatiei mama-copil</w:t>
      </w:r>
    </w:p>
    <w:p w:rsidR="00FF7FE9" w:rsidRPr="00A02FAC" w:rsidRDefault="00FF7FE9" w:rsidP="00933AB1">
      <w:pPr>
        <w:pStyle w:val="ListParagraph"/>
        <w:numPr>
          <w:ilvl w:val="0"/>
          <w:numId w:val="21"/>
        </w:numPr>
        <w:spacing w:after="0" w:line="240" w:lineRule="auto"/>
        <w:jc w:val="both"/>
        <w:rPr>
          <w:rFonts w:ascii="Trebuchet MS" w:hAnsi="Trebuchet MS" w:cs="Arial"/>
          <w:lang w:val="ro-RO" w:eastAsia="ro-RO"/>
        </w:rPr>
      </w:pPr>
      <w:r w:rsidRPr="00A02FAC">
        <w:rPr>
          <w:rFonts w:ascii="Trebuchet MS" w:hAnsi="Trebuchet MS" w:cs="Arial"/>
          <w:lang w:val="ro-RO" w:eastAsia="ro-RO"/>
        </w:rPr>
        <w:t>Desfăşoară activităţi educativ – recreative si de socializare cu beneficiarii;</w:t>
      </w:r>
    </w:p>
    <w:p w:rsidR="00FF7FE9" w:rsidRPr="00A02FAC" w:rsidRDefault="00FF7FE9" w:rsidP="00933AB1">
      <w:pPr>
        <w:pStyle w:val="ListParagraph"/>
        <w:numPr>
          <w:ilvl w:val="0"/>
          <w:numId w:val="21"/>
        </w:numPr>
        <w:spacing w:after="0" w:line="240" w:lineRule="auto"/>
        <w:jc w:val="both"/>
        <w:rPr>
          <w:rFonts w:ascii="Trebuchet MS" w:hAnsi="Trebuchet MS" w:cs="Arial"/>
          <w:lang w:val="ro-RO" w:eastAsia="ro-RO"/>
        </w:rPr>
      </w:pPr>
      <w:r w:rsidRPr="00A02FAC">
        <w:rPr>
          <w:rFonts w:ascii="Trebuchet MS" w:hAnsi="Trebuchet MS" w:cs="Arial"/>
          <w:lang w:val="ro-RO" w:eastAsia="ro-RO"/>
        </w:rPr>
        <w:t>Participa activ în procesul de evaluare a beneficiarilor din Centru în cadrul echipei pluridisciplinare, in calitate de responsabil de caz;</w:t>
      </w:r>
    </w:p>
    <w:p w:rsidR="00FF7FE9" w:rsidRPr="00A02FAC" w:rsidRDefault="00FF7FE9" w:rsidP="00933AB1">
      <w:pPr>
        <w:pStyle w:val="ListParagraph"/>
        <w:numPr>
          <w:ilvl w:val="0"/>
          <w:numId w:val="21"/>
        </w:numPr>
        <w:spacing w:after="0" w:line="240" w:lineRule="auto"/>
        <w:jc w:val="both"/>
        <w:rPr>
          <w:rFonts w:ascii="Trebuchet MS" w:hAnsi="Trebuchet MS" w:cs="Arial"/>
          <w:lang w:val="ro-RO" w:eastAsia="ro-RO"/>
        </w:rPr>
      </w:pPr>
      <w:r w:rsidRPr="00A02FAC">
        <w:rPr>
          <w:rFonts w:ascii="Trebuchet MS" w:hAnsi="Trebuchet MS" w:cs="Arial"/>
          <w:lang w:val="ro-RO" w:eastAsia="ro-RO"/>
        </w:rPr>
        <w:t xml:space="preserve">Organizează intervenţii individualizate pentru beneficiarii din Centru şi contribuie la aplicarea PPI; </w:t>
      </w:r>
    </w:p>
    <w:p w:rsidR="00136508" w:rsidRPr="00A02FAC" w:rsidRDefault="00136508" w:rsidP="00933AB1">
      <w:pPr>
        <w:numPr>
          <w:ilvl w:val="0"/>
          <w:numId w:val="21"/>
        </w:numPr>
        <w:tabs>
          <w:tab w:val="left" w:pos="720"/>
        </w:tabs>
        <w:jc w:val="both"/>
        <w:rPr>
          <w:rFonts w:ascii="Trebuchet MS" w:hAnsi="Trebuchet MS" w:cs="Arial"/>
          <w:lang w:val="ro-RO" w:eastAsia="ro-RO"/>
        </w:rPr>
      </w:pPr>
      <w:r w:rsidRPr="00A02FAC">
        <w:rPr>
          <w:rFonts w:ascii="Trebuchet MS" w:hAnsi="Trebuchet MS" w:cs="Arial"/>
          <w:sz w:val="22"/>
          <w:szCs w:val="22"/>
          <w:lang w:val="ro-RO" w:eastAsia="ro-RO"/>
        </w:rPr>
        <w:t>Asigurarea permanenta, dupa-masa, noaptea, in weekend, sarbatori legale;</w:t>
      </w:r>
    </w:p>
    <w:p w:rsidR="00FF7FE9" w:rsidRPr="00A02FAC" w:rsidRDefault="00FF7FE9" w:rsidP="00933AB1">
      <w:pPr>
        <w:pStyle w:val="ListParagraph"/>
        <w:numPr>
          <w:ilvl w:val="0"/>
          <w:numId w:val="21"/>
        </w:numPr>
        <w:spacing w:after="0" w:line="240" w:lineRule="auto"/>
        <w:jc w:val="both"/>
        <w:rPr>
          <w:rFonts w:ascii="Trebuchet MS" w:hAnsi="Trebuchet MS" w:cs="Arial"/>
          <w:lang w:val="ro-RO" w:eastAsia="ro-RO"/>
        </w:rPr>
      </w:pPr>
      <w:r w:rsidRPr="00A02FAC">
        <w:rPr>
          <w:rFonts w:ascii="Trebuchet MS" w:hAnsi="Trebuchet MS" w:cs="Arial"/>
          <w:lang w:val="ro-RO" w:eastAsia="ro-RO"/>
        </w:rPr>
        <w:t>Păstrează confidenţialitatea datelor şi problemelor legate de orice copil din serviciu.</w:t>
      </w:r>
    </w:p>
    <w:p w:rsidR="00FF7FE9" w:rsidRPr="00A02FAC" w:rsidRDefault="00FF7FE9" w:rsidP="00933AB1">
      <w:pPr>
        <w:pStyle w:val="ListParagraph"/>
        <w:numPr>
          <w:ilvl w:val="0"/>
          <w:numId w:val="21"/>
        </w:numPr>
        <w:spacing w:after="0" w:line="240" w:lineRule="auto"/>
        <w:jc w:val="both"/>
        <w:rPr>
          <w:rFonts w:ascii="Trebuchet MS" w:hAnsi="Trebuchet MS" w:cs="Arial"/>
          <w:lang w:val="ro-RO" w:eastAsia="ar-SA"/>
        </w:rPr>
      </w:pPr>
      <w:r w:rsidRPr="00A02FAC">
        <w:rPr>
          <w:rFonts w:ascii="Trebuchet MS" w:hAnsi="Trebuchet MS" w:cs="Arial"/>
          <w:lang w:val="ro-RO" w:eastAsia="ro-RO"/>
        </w:rPr>
        <w:t xml:space="preserve"> Respecta procedurile de lucru aprobate ale serviciului</w:t>
      </w:r>
    </w:p>
    <w:p w:rsidR="00FF7FE9" w:rsidRPr="00A02FAC" w:rsidRDefault="00FF7FE9" w:rsidP="00933AB1">
      <w:pPr>
        <w:jc w:val="both"/>
        <w:rPr>
          <w:rFonts w:ascii="Trebuchet MS" w:hAnsi="Trebuchet MS" w:cs="Arial"/>
          <w:sz w:val="22"/>
          <w:szCs w:val="22"/>
          <w:u w:val="single"/>
          <w:lang w:val="ro-RO" w:eastAsia="ro-RO"/>
        </w:rPr>
      </w:pPr>
      <w:r w:rsidRPr="00A02FAC">
        <w:rPr>
          <w:rFonts w:ascii="Trebuchet MS" w:hAnsi="Trebuchet MS" w:cs="Arial"/>
          <w:b/>
          <w:sz w:val="22"/>
          <w:szCs w:val="22"/>
          <w:lang w:val="ro-RO" w:eastAsia="ro-RO"/>
        </w:rPr>
        <w:t>(4) Atribuţiile ASISTENTULUI PUERICULTOR (234203)</w:t>
      </w:r>
    </w:p>
    <w:p w:rsidR="00FF7FE9" w:rsidRPr="00A02FAC" w:rsidRDefault="00FF7FE9" w:rsidP="00933AB1">
      <w:pPr>
        <w:pStyle w:val="ListParagraph"/>
        <w:numPr>
          <w:ilvl w:val="0"/>
          <w:numId w:val="22"/>
        </w:numPr>
        <w:spacing w:after="0" w:line="240" w:lineRule="auto"/>
        <w:jc w:val="both"/>
        <w:rPr>
          <w:rFonts w:ascii="Trebuchet MS" w:hAnsi="Trebuchet MS" w:cs="Arial"/>
          <w:lang w:val="ro-RO" w:eastAsia="ro-RO"/>
        </w:rPr>
      </w:pPr>
      <w:r w:rsidRPr="00A02FAC">
        <w:rPr>
          <w:rFonts w:ascii="Trebuchet MS" w:hAnsi="Trebuchet MS" w:cs="Arial"/>
          <w:lang w:val="ro-RO" w:eastAsia="ro-RO"/>
        </w:rPr>
        <w:t>Gestioneaza problemele de igiena si sanatate a beneficiarilor, la nevoie in colaborare cu medicul de familie sau medicul specialist</w:t>
      </w:r>
    </w:p>
    <w:p w:rsidR="00FF7FE9" w:rsidRPr="00A02FAC" w:rsidRDefault="00FF7FE9" w:rsidP="00933AB1">
      <w:pPr>
        <w:pStyle w:val="ListParagraph"/>
        <w:numPr>
          <w:ilvl w:val="0"/>
          <w:numId w:val="22"/>
        </w:numPr>
        <w:spacing w:after="0" w:line="240" w:lineRule="auto"/>
        <w:jc w:val="both"/>
        <w:rPr>
          <w:rFonts w:ascii="Trebuchet MS" w:hAnsi="Trebuchet MS" w:cs="Arial"/>
          <w:lang w:val="ro-RO" w:eastAsia="ro-RO"/>
        </w:rPr>
      </w:pPr>
      <w:r w:rsidRPr="00A02FAC">
        <w:rPr>
          <w:rFonts w:ascii="Trebuchet MS" w:hAnsi="Trebuchet MS" w:cs="Arial"/>
          <w:lang w:val="ro-RO" w:eastAsia="ro-RO"/>
        </w:rPr>
        <w:t>Intocmeste necesarul de medicamente lunar</w:t>
      </w:r>
    </w:p>
    <w:p w:rsidR="00FF7FE9" w:rsidRPr="00A02FAC" w:rsidRDefault="00FF7FE9" w:rsidP="00933AB1">
      <w:pPr>
        <w:pStyle w:val="ListParagraph"/>
        <w:numPr>
          <w:ilvl w:val="0"/>
          <w:numId w:val="22"/>
        </w:numPr>
        <w:spacing w:after="0" w:line="240" w:lineRule="auto"/>
        <w:jc w:val="both"/>
        <w:rPr>
          <w:rFonts w:ascii="Trebuchet MS" w:hAnsi="Trebuchet MS" w:cs="Arial"/>
          <w:lang w:val="ro-RO" w:eastAsia="ro-RO"/>
        </w:rPr>
      </w:pPr>
      <w:r w:rsidRPr="00A02FAC">
        <w:rPr>
          <w:rFonts w:ascii="Trebuchet MS" w:hAnsi="Trebuchet MS" w:cs="Arial"/>
          <w:lang w:val="ro-RO" w:eastAsia="ro-RO"/>
        </w:rPr>
        <w:t>Tine evidenta vaccinurilor pentru copii</w:t>
      </w:r>
    </w:p>
    <w:p w:rsidR="00FF7FE9" w:rsidRPr="00A02FAC" w:rsidRDefault="00FF7FE9" w:rsidP="00933AB1">
      <w:pPr>
        <w:pStyle w:val="ListParagraph"/>
        <w:numPr>
          <w:ilvl w:val="0"/>
          <w:numId w:val="22"/>
        </w:numPr>
        <w:spacing w:after="0" w:line="240" w:lineRule="auto"/>
        <w:jc w:val="both"/>
        <w:rPr>
          <w:rFonts w:ascii="Trebuchet MS" w:hAnsi="Trebuchet MS" w:cs="Arial"/>
          <w:lang w:val="ro-RO" w:eastAsia="ro-RO"/>
        </w:rPr>
      </w:pPr>
      <w:r w:rsidRPr="00A02FAC">
        <w:rPr>
          <w:rFonts w:ascii="Trebuchet MS" w:hAnsi="Trebuchet MS" w:cs="Arial"/>
          <w:lang w:val="ro-RO" w:eastAsia="ro-RO"/>
        </w:rPr>
        <w:t>Participa la intocmirea meniului saptamanal</w:t>
      </w:r>
    </w:p>
    <w:p w:rsidR="00FF7FE9" w:rsidRPr="00A02FAC" w:rsidRDefault="00FF7FE9" w:rsidP="00933AB1">
      <w:pPr>
        <w:pStyle w:val="ListParagraph"/>
        <w:numPr>
          <w:ilvl w:val="0"/>
          <w:numId w:val="22"/>
        </w:numPr>
        <w:spacing w:after="0" w:line="240" w:lineRule="auto"/>
        <w:jc w:val="both"/>
        <w:rPr>
          <w:rFonts w:ascii="Trebuchet MS" w:hAnsi="Trebuchet MS" w:cs="Arial"/>
          <w:lang w:val="ro-RO" w:eastAsia="ro-RO"/>
        </w:rPr>
      </w:pPr>
      <w:r w:rsidRPr="00A02FAC">
        <w:rPr>
          <w:rFonts w:ascii="Trebuchet MS" w:hAnsi="Trebuchet MS" w:cs="Arial"/>
          <w:lang w:val="ro-RO" w:eastAsia="ro-RO"/>
        </w:rPr>
        <w:t>Raspunde de conditiile de cazare, de respectare a igienei si de aplicarea tuturor masurilor de igiena si antiepidemice</w:t>
      </w:r>
    </w:p>
    <w:p w:rsidR="00FF7FE9" w:rsidRPr="00A02FAC" w:rsidRDefault="00FF7FE9" w:rsidP="00933AB1">
      <w:pPr>
        <w:pStyle w:val="ListParagraph"/>
        <w:numPr>
          <w:ilvl w:val="0"/>
          <w:numId w:val="22"/>
        </w:numPr>
        <w:spacing w:after="0" w:line="240" w:lineRule="auto"/>
        <w:jc w:val="both"/>
        <w:rPr>
          <w:rFonts w:ascii="Trebuchet MS" w:hAnsi="Trebuchet MS" w:cs="Arial"/>
          <w:b/>
          <w:lang w:val="ro-RO" w:eastAsia="ro-RO"/>
        </w:rPr>
      </w:pPr>
      <w:r w:rsidRPr="00A02FAC">
        <w:rPr>
          <w:rFonts w:ascii="Trebuchet MS" w:hAnsi="Trebuchet MS" w:cs="Arial"/>
          <w:lang w:val="ro-RO" w:eastAsia="ro-RO"/>
        </w:rPr>
        <w:t>Ajuta la formarea deprinderilor igienice a mamelor si a modului de ingrijire a copilului</w:t>
      </w:r>
    </w:p>
    <w:p w:rsidR="007831B0" w:rsidRPr="00A02FAC" w:rsidRDefault="007831B0" w:rsidP="00933AB1">
      <w:pPr>
        <w:numPr>
          <w:ilvl w:val="0"/>
          <w:numId w:val="22"/>
        </w:numPr>
        <w:jc w:val="both"/>
        <w:rPr>
          <w:rFonts w:ascii="Trebuchet MS" w:hAnsi="Trebuchet MS" w:cs="Arial"/>
          <w:sz w:val="22"/>
          <w:szCs w:val="22"/>
          <w:lang w:val="ro-RO" w:eastAsia="ro-RO"/>
        </w:rPr>
      </w:pPr>
      <w:r w:rsidRPr="00A02FAC">
        <w:rPr>
          <w:rFonts w:ascii="Trebuchet MS" w:hAnsi="Trebuchet MS" w:cs="Arial"/>
          <w:sz w:val="22"/>
          <w:szCs w:val="22"/>
          <w:lang w:val="ro-RO" w:eastAsia="ro-RO"/>
        </w:rPr>
        <w:t>Ţine evidenţa banilor beneficiarilor până la externare, cu directa lor implicare;</w:t>
      </w:r>
    </w:p>
    <w:p w:rsidR="00136508" w:rsidRPr="00A02FAC" w:rsidRDefault="00136508" w:rsidP="00933AB1">
      <w:pPr>
        <w:numPr>
          <w:ilvl w:val="0"/>
          <w:numId w:val="22"/>
        </w:numPr>
        <w:tabs>
          <w:tab w:val="left" w:pos="720"/>
        </w:tabs>
        <w:jc w:val="both"/>
        <w:rPr>
          <w:rFonts w:ascii="Trebuchet MS" w:hAnsi="Trebuchet MS" w:cs="Arial"/>
          <w:b/>
          <w:lang w:val="ro-RO" w:eastAsia="ro-RO"/>
        </w:rPr>
      </w:pPr>
      <w:r w:rsidRPr="00A02FAC">
        <w:rPr>
          <w:rFonts w:ascii="Trebuchet MS" w:hAnsi="Trebuchet MS" w:cs="Arial"/>
          <w:sz w:val="22"/>
          <w:szCs w:val="22"/>
          <w:lang w:val="ro-RO" w:eastAsia="ro-RO"/>
        </w:rPr>
        <w:t>La nevoie, se prezinta la serviciu pentru asigurarea permanentei, dupa-masa sau in weekend, sarbatori legale;</w:t>
      </w:r>
    </w:p>
    <w:p w:rsidR="00FF7FE9" w:rsidRPr="00A02FAC" w:rsidRDefault="00FF7FE9" w:rsidP="00933AB1">
      <w:pPr>
        <w:jc w:val="both"/>
        <w:rPr>
          <w:rFonts w:ascii="Trebuchet MS" w:hAnsi="Trebuchet MS" w:cs="Arial"/>
          <w:b/>
          <w:sz w:val="22"/>
          <w:szCs w:val="22"/>
          <w:lang w:val="ro-RO" w:eastAsia="ro-RO"/>
        </w:rPr>
      </w:pPr>
      <w:r w:rsidRPr="00A02FAC">
        <w:rPr>
          <w:rFonts w:ascii="Trebuchet MS" w:hAnsi="Trebuchet MS" w:cs="Arial"/>
          <w:b/>
          <w:sz w:val="22"/>
          <w:szCs w:val="22"/>
          <w:lang w:val="ro-RO" w:eastAsia="ro-RO"/>
        </w:rPr>
        <w:t>(5)Atribuţii ale SUPRAVEGHETORULUI DE NOAPTE</w:t>
      </w:r>
    </w:p>
    <w:p w:rsidR="00FF7FE9" w:rsidRPr="00A02FAC" w:rsidRDefault="00FF7FE9" w:rsidP="00933AB1">
      <w:pPr>
        <w:pStyle w:val="ListParagraph"/>
        <w:numPr>
          <w:ilvl w:val="0"/>
          <w:numId w:val="23"/>
        </w:numPr>
        <w:spacing w:after="0" w:line="240" w:lineRule="auto"/>
        <w:jc w:val="both"/>
        <w:rPr>
          <w:rFonts w:ascii="Trebuchet MS" w:hAnsi="Trebuchet MS" w:cs="Arial"/>
          <w:lang w:val="ro-RO" w:eastAsia="ro-RO"/>
        </w:rPr>
      </w:pPr>
      <w:r w:rsidRPr="00A02FAC">
        <w:rPr>
          <w:rFonts w:ascii="Trebuchet MS" w:hAnsi="Trebuchet MS" w:cs="Arial"/>
          <w:lang w:val="ro-RO" w:eastAsia="ro-RO"/>
        </w:rPr>
        <w:t>Răspunde de securitatea casei, atât în interiorul cât şi în exteriorul casei;</w:t>
      </w:r>
    </w:p>
    <w:p w:rsidR="00FF7FE9" w:rsidRPr="00A02FAC" w:rsidRDefault="00FF7FE9" w:rsidP="00933AB1">
      <w:pPr>
        <w:pStyle w:val="ListParagraph"/>
        <w:numPr>
          <w:ilvl w:val="0"/>
          <w:numId w:val="23"/>
        </w:numPr>
        <w:spacing w:after="0" w:line="240" w:lineRule="auto"/>
        <w:jc w:val="both"/>
        <w:rPr>
          <w:rFonts w:ascii="Trebuchet MS" w:hAnsi="Trebuchet MS" w:cs="Arial"/>
          <w:lang w:val="ro-RO" w:eastAsia="ro-RO"/>
        </w:rPr>
      </w:pPr>
      <w:r w:rsidRPr="00A02FAC">
        <w:rPr>
          <w:rFonts w:ascii="Trebuchet MS" w:hAnsi="Trebuchet MS" w:cs="Arial"/>
          <w:lang w:val="ro-RO" w:eastAsia="ro-RO"/>
        </w:rPr>
        <w:t>Răspunde de siguranţa beneficiarilor în timpul nopţii;</w:t>
      </w:r>
      <w:r w:rsidRPr="00A02FAC">
        <w:rPr>
          <w:rFonts w:ascii="Trebuchet MS" w:hAnsi="Trebuchet MS" w:cs="Arial"/>
          <w:lang w:val="ro-RO" w:eastAsia="ro-RO"/>
        </w:rPr>
        <w:tab/>
      </w:r>
    </w:p>
    <w:p w:rsidR="00FF7FE9" w:rsidRPr="00A02FAC" w:rsidRDefault="00FF7FE9" w:rsidP="00933AB1">
      <w:pPr>
        <w:pStyle w:val="ListParagraph"/>
        <w:numPr>
          <w:ilvl w:val="0"/>
          <w:numId w:val="23"/>
        </w:numPr>
        <w:spacing w:after="0" w:line="240" w:lineRule="auto"/>
        <w:jc w:val="both"/>
        <w:rPr>
          <w:rFonts w:ascii="Trebuchet MS" w:hAnsi="Trebuchet MS" w:cs="Arial"/>
          <w:lang w:val="ro-RO" w:eastAsia="ro-RO"/>
        </w:rPr>
      </w:pPr>
      <w:r w:rsidRPr="00A02FAC">
        <w:rPr>
          <w:rFonts w:ascii="Trebuchet MS" w:hAnsi="Trebuchet MS" w:cs="Arial"/>
          <w:lang w:val="ro-RO" w:eastAsia="ro-RO"/>
        </w:rPr>
        <w:t>Îndrumă beneficiarii în efectuarea toaletei de seara, urmărind formarea şi consolidarea deprinderilor igienico-sanitare</w:t>
      </w:r>
    </w:p>
    <w:p w:rsidR="00FF7FE9" w:rsidRPr="00A02FAC" w:rsidRDefault="00FF7FE9" w:rsidP="00933AB1">
      <w:pPr>
        <w:pStyle w:val="ListParagraph"/>
        <w:numPr>
          <w:ilvl w:val="0"/>
          <w:numId w:val="23"/>
        </w:numPr>
        <w:spacing w:after="0" w:line="240" w:lineRule="auto"/>
        <w:jc w:val="both"/>
        <w:rPr>
          <w:rFonts w:ascii="Trebuchet MS" w:hAnsi="Trebuchet MS" w:cs="Arial"/>
          <w:lang w:val="ro-RO" w:eastAsia="ro-RO"/>
        </w:rPr>
      </w:pPr>
      <w:r w:rsidRPr="00A02FAC">
        <w:rPr>
          <w:rFonts w:ascii="Trebuchet MS" w:hAnsi="Trebuchet MS" w:cs="Arial"/>
          <w:lang w:val="ro-RO" w:eastAsia="ro-RO"/>
        </w:rPr>
        <w:t>Se îngrijeşte de aerisirea şi încălzirea dormitoarelor, anunţă imediat şi intervine în remedierea defecţiunilor ivite;</w:t>
      </w:r>
    </w:p>
    <w:p w:rsidR="00FF7FE9" w:rsidRPr="00A02FAC" w:rsidRDefault="00FF7FE9" w:rsidP="00933AB1">
      <w:pPr>
        <w:pStyle w:val="ListParagraph"/>
        <w:numPr>
          <w:ilvl w:val="0"/>
          <w:numId w:val="23"/>
        </w:numPr>
        <w:spacing w:after="0" w:line="240" w:lineRule="auto"/>
        <w:jc w:val="both"/>
        <w:rPr>
          <w:rFonts w:ascii="Trebuchet MS" w:hAnsi="Trebuchet MS" w:cs="Arial"/>
          <w:lang w:val="ro-RO" w:eastAsia="ro-RO"/>
        </w:rPr>
      </w:pPr>
      <w:r w:rsidRPr="00A02FAC">
        <w:rPr>
          <w:rFonts w:ascii="Trebuchet MS" w:hAnsi="Trebuchet MS" w:cs="Arial"/>
          <w:lang w:val="ro-RO" w:eastAsia="ro-RO"/>
        </w:rPr>
        <w:lastRenderedPageBreak/>
        <w:t>Urmăreşte respectarea măsurilor de prevenire a incendiilor, răspunde de securitatea copiilor, anunţând de urgenţă la nevoie şeful serviciului, pompierii, poliţia, salvarea, cunoaşte n</w:t>
      </w:r>
      <w:r w:rsidR="00617E8E" w:rsidRPr="00A02FAC">
        <w:rPr>
          <w:rFonts w:ascii="Trebuchet MS" w:hAnsi="Trebuchet MS" w:cs="Arial"/>
          <w:lang w:val="ro-RO" w:eastAsia="ro-RO"/>
        </w:rPr>
        <w:t>umerele de telefon ale acestora.</w:t>
      </w:r>
    </w:p>
    <w:p w:rsidR="00FF7FE9" w:rsidRPr="00A02FAC" w:rsidRDefault="00FF7FE9" w:rsidP="00933AB1">
      <w:pPr>
        <w:jc w:val="both"/>
        <w:rPr>
          <w:rFonts w:ascii="Trebuchet MS" w:hAnsi="Trebuchet MS" w:cs="Arial"/>
          <w:sz w:val="22"/>
          <w:szCs w:val="22"/>
          <w:lang w:val="ro-RO"/>
        </w:rPr>
      </w:pPr>
      <w:r w:rsidRPr="00A02FAC">
        <w:rPr>
          <w:rFonts w:ascii="Trebuchet MS" w:hAnsi="Trebuchet MS" w:cs="Arial"/>
          <w:b/>
          <w:sz w:val="22"/>
          <w:szCs w:val="22"/>
          <w:lang w:val="ro-RO" w:eastAsia="ro-RO"/>
        </w:rPr>
        <w:t xml:space="preserve">(6) Atribuţiile </w:t>
      </w:r>
      <w:r w:rsidRPr="00A02FAC">
        <w:rPr>
          <w:rFonts w:ascii="Trebuchet MS" w:hAnsi="Trebuchet MS" w:cs="Arial"/>
          <w:b/>
          <w:sz w:val="22"/>
          <w:szCs w:val="22"/>
          <w:lang w:val="ro-RO"/>
        </w:rPr>
        <w:t>ADMINISTRATORULUI</w:t>
      </w:r>
      <w:r w:rsidRPr="00A02FAC">
        <w:rPr>
          <w:rFonts w:ascii="Trebuchet MS" w:hAnsi="Trebuchet MS" w:cs="Arial"/>
          <w:sz w:val="22"/>
          <w:szCs w:val="22"/>
          <w:lang w:val="ro-RO"/>
        </w:rPr>
        <w:t xml:space="preserve">: </w:t>
      </w:r>
    </w:p>
    <w:p w:rsidR="00FF7FE9" w:rsidRPr="00A02FAC" w:rsidRDefault="00FF7FE9" w:rsidP="00933AB1">
      <w:pPr>
        <w:pStyle w:val="ListParagraph"/>
        <w:numPr>
          <w:ilvl w:val="0"/>
          <w:numId w:val="24"/>
        </w:numPr>
        <w:spacing w:after="0" w:line="240" w:lineRule="auto"/>
        <w:jc w:val="both"/>
        <w:rPr>
          <w:rFonts w:ascii="Trebuchet MS" w:hAnsi="Trebuchet MS" w:cs="Arial"/>
          <w:lang w:val="ro-RO"/>
        </w:rPr>
      </w:pPr>
      <w:r w:rsidRPr="00A02FAC">
        <w:rPr>
          <w:rFonts w:ascii="Trebuchet MS" w:hAnsi="Trebuchet MS" w:cs="Arial"/>
          <w:lang w:val="ro-RO"/>
        </w:rPr>
        <w:t>Organizează şi supraveghează aprovizionarea centrului cu alimente şi materiale prin serviciul de achiziţiile publice ;</w:t>
      </w:r>
    </w:p>
    <w:p w:rsidR="00FF7FE9" w:rsidRPr="00A02FAC" w:rsidRDefault="00FF7FE9" w:rsidP="00933AB1">
      <w:pPr>
        <w:pStyle w:val="ListParagraph"/>
        <w:numPr>
          <w:ilvl w:val="0"/>
          <w:numId w:val="24"/>
        </w:numPr>
        <w:spacing w:after="0" w:line="240" w:lineRule="auto"/>
        <w:jc w:val="both"/>
        <w:rPr>
          <w:rFonts w:ascii="Trebuchet MS" w:hAnsi="Trebuchet MS" w:cs="Arial"/>
          <w:lang w:val="ro-RO" w:eastAsia="ro-RO"/>
        </w:rPr>
      </w:pPr>
      <w:r w:rsidRPr="00A02FAC">
        <w:rPr>
          <w:rFonts w:ascii="Trebuchet MS" w:hAnsi="Trebuchet MS" w:cs="Arial"/>
          <w:lang w:val="ro-RO" w:eastAsia="ro-RO"/>
        </w:rPr>
        <w:t>Întocmeşte necesarul de aprovizionare a centrului cu echipament, cazarmament, consumabile, materiale de întreţinere şi gospodărire, alimente, reparaţii, şi le supune spre aprobare şefului de serviciu;</w:t>
      </w:r>
    </w:p>
    <w:p w:rsidR="00FF7FE9" w:rsidRPr="00A02FAC" w:rsidRDefault="00FF7FE9" w:rsidP="00933AB1">
      <w:pPr>
        <w:pStyle w:val="ListParagraph"/>
        <w:numPr>
          <w:ilvl w:val="0"/>
          <w:numId w:val="24"/>
        </w:numPr>
        <w:spacing w:after="0" w:line="240" w:lineRule="auto"/>
        <w:jc w:val="both"/>
        <w:rPr>
          <w:rFonts w:ascii="Trebuchet MS" w:hAnsi="Trebuchet MS" w:cs="Arial"/>
          <w:lang w:val="ro-RO" w:eastAsia="ro-RO"/>
        </w:rPr>
      </w:pPr>
      <w:r w:rsidRPr="00A02FAC">
        <w:rPr>
          <w:rFonts w:ascii="Trebuchet MS" w:hAnsi="Trebuchet MS" w:cs="Arial"/>
          <w:lang w:val="ro-RO" w:eastAsia="ro-RO"/>
        </w:rPr>
        <w:t>Răspunde de dotarea şi întreţinerea centrului în bune condiţii împreună cu intregul personal, de recepţionarea cantitativă şi calitativă pe bază de documente a alimentelor şi consumabilelor, urmăreşte completarea registrului de inventar şi de donaţii, îndrumă şi controlează nemijlocit munca administrativ – gospodărească din centru,  participă la inventarierea bunurilor materiale;</w:t>
      </w:r>
    </w:p>
    <w:p w:rsidR="00FF7FE9" w:rsidRPr="00A02FAC" w:rsidRDefault="00FF7FE9" w:rsidP="00933AB1">
      <w:pPr>
        <w:pStyle w:val="ListParagraph"/>
        <w:numPr>
          <w:ilvl w:val="0"/>
          <w:numId w:val="24"/>
        </w:numPr>
        <w:spacing w:after="0" w:line="240" w:lineRule="auto"/>
        <w:jc w:val="both"/>
        <w:rPr>
          <w:rFonts w:ascii="Trebuchet MS" w:hAnsi="Trebuchet MS" w:cs="Arial"/>
          <w:lang w:val="ro-RO" w:eastAsia="ro-RO"/>
        </w:rPr>
      </w:pPr>
      <w:r w:rsidRPr="00A02FAC">
        <w:rPr>
          <w:rFonts w:ascii="Trebuchet MS" w:hAnsi="Trebuchet MS" w:cs="Arial"/>
          <w:lang w:val="ro-RO" w:eastAsia="ro-RO"/>
        </w:rPr>
        <w:t>Urmăreşte exploatarea în condiţii optime a mijloacelor fixe şi casarea lor în condiţii legale ;</w:t>
      </w:r>
    </w:p>
    <w:p w:rsidR="007831B0" w:rsidRPr="00A02FAC" w:rsidRDefault="007831B0" w:rsidP="00933AB1">
      <w:pPr>
        <w:numPr>
          <w:ilvl w:val="0"/>
          <w:numId w:val="24"/>
        </w:numPr>
        <w:jc w:val="both"/>
        <w:rPr>
          <w:rFonts w:ascii="Trebuchet MS" w:hAnsi="Trebuchet MS" w:cs="Arial"/>
          <w:sz w:val="22"/>
          <w:szCs w:val="22"/>
          <w:lang w:val="ro-RO" w:eastAsia="ro-RO"/>
        </w:rPr>
      </w:pPr>
      <w:r w:rsidRPr="00A02FAC">
        <w:rPr>
          <w:rFonts w:ascii="Trebuchet MS" w:hAnsi="Trebuchet MS" w:cs="Arial"/>
          <w:sz w:val="22"/>
          <w:szCs w:val="22"/>
          <w:lang w:val="ro-RO" w:eastAsia="ro-RO"/>
        </w:rPr>
        <w:t>Ţine evidenţa inventarelor pe camere;</w:t>
      </w:r>
    </w:p>
    <w:p w:rsidR="00FF7FE9" w:rsidRPr="00A02FAC" w:rsidRDefault="00FF7FE9" w:rsidP="00933AB1">
      <w:pPr>
        <w:pStyle w:val="ListParagraph"/>
        <w:numPr>
          <w:ilvl w:val="0"/>
          <w:numId w:val="24"/>
        </w:numPr>
        <w:spacing w:after="0" w:line="240" w:lineRule="auto"/>
        <w:jc w:val="both"/>
        <w:rPr>
          <w:rFonts w:ascii="Trebuchet MS" w:hAnsi="Trebuchet MS" w:cs="Arial"/>
          <w:lang w:val="ro-RO" w:eastAsia="ro-RO"/>
        </w:rPr>
      </w:pPr>
      <w:r w:rsidRPr="00A02FAC">
        <w:rPr>
          <w:rFonts w:ascii="Trebuchet MS" w:hAnsi="Trebuchet MS" w:cs="Arial"/>
          <w:lang w:val="ro-RO" w:eastAsia="ro-RO"/>
        </w:rPr>
        <w:t>Ia măsurile necesare pentru buna funcţionare a activităţilor din centru, igienizarea/deratizarea/ dezinsecţia şi îmbunătăţirea continuă a condiţiilor de confort;</w:t>
      </w:r>
    </w:p>
    <w:p w:rsidR="00FF7FE9" w:rsidRPr="00A02FAC" w:rsidRDefault="00FF7FE9" w:rsidP="00933AB1">
      <w:pPr>
        <w:pStyle w:val="ListParagraph"/>
        <w:numPr>
          <w:ilvl w:val="0"/>
          <w:numId w:val="24"/>
        </w:numPr>
        <w:spacing w:after="0" w:line="240" w:lineRule="auto"/>
        <w:jc w:val="both"/>
        <w:rPr>
          <w:rFonts w:ascii="Trebuchet MS" w:hAnsi="Trebuchet MS" w:cs="Arial"/>
          <w:lang w:val="ro-RO" w:eastAsia="ro-RO"/>
        </w:rPr>
      </w:pPr>
      <w:r w:rsidRPr="00A02FAC">
        <w:rPr>
          <w:rFonts w:ascii="Trebuchet MS" w:hAnsi="Trebuchet MS" w:cs="Arial"/>
          <w:lang w:val="ro-RO" w:eastAsia="ro-RO"/>
        </w:rPr>
        <w:t>Asigură verificarea la timp şi în bune condiţii a aparatelor şi utilajelor, luând măsuri pentru buna funcţionare instalaţiilor din dotare;</w:t>
      </w:r>
    </w:p>
    <w:p w:rsidR="00FF7FE9" w:rsidRPr="00A02FAC" w:rsidRDefault="00FF7FE9" w:rsidP="00933AB1">
      <w:pPr>
        <w:pStyle w:val="ListParagraph"/>
        <w:numPr>
          <w:ilvl w:val="0"/>
          <w:numId w:val="24"/>
        </w:numPr>
        <w:spacing w:after="0" w:line="240" w:lineRule="auto"/>
        <w:jc w:val="both"/>
        <w:rPr>
          <w:rFonts w:ascii="Trebuchet MS" w:hAnsi="Trebuchet MS" w:cs="Arial"/>
          <w:lang w:val="ro-RO" w:eastAsia="ro-RO"/>
        </w:rPr>
      </w:pPr>
      <w:r w:rsidRPr="00A02FAC">
        <w:rPr>
          <w:rFonts w:ascii="Trebuchet MS" w:hAnsi="Trebuchet MS" w:cs="Arial"/>
          <w:lang w:val="ro-RO" w:eastAsia="ro-RO"/>
        </w:rPr>
        <w:t>La constatarea stricăciunilor şi deteriorărilor întocmeşte referate către conducerea direcţiei în vederea remedierilor ce se impun;</w:t>
      </w:r>
    </w:p>
    <w:p w:rsidR="00FF7FE9" w:rsidRPr="00A02FAC" w:rsidRDefault="00FF7FE9" w:rsidP="00933AB1">
      <w:pPr>
        <w:pStyle w:val="ListParagraph"/>
        <w:numPr>
          <w:ilvl w:val="0"/>
          <w:numId w:val="24"/>
        </w:numPr>
        <w:spacing w:after="0" w:line="240" w:lineRule="auto"/>
        <w:jc w:val="both"/>
        <w:rPr>
          <w:rFonts w:ascii="Trebuchet MS" w:hAnsi="Trebuchet MS" w:cs="Arial"/>
          <w:lang w:val="ro-RO" w:eastAsia="ro-RO"/>
        </w:rPr>
      </w:pPr>
      <w:r w:rsidRPr="00A02FAC">
        <w:rPr>
          <w:rFonts w:ascii="Trebuchet MS" w:hAnsi="Trebuchet MS" w:cs="Arial"/>
          <w:lang w:val="ro-RO" w:eastAsia="ro-RO"/>
        </w:rPr>
        <w:t>Asigură organizarea şi exercitarea măsurilor PSI/PCI;</w:t>
      </w:r>
    </w:p>
    <w:p w:rsidR="00FF7FE9" w:rsidRPr="00A02FAC" w:rsidRDefault="00FF7FE9" w:rsidP="00933AB1">
      <w:pPr>
        <w:pStyle w:val="ListParagraph"/>
        <w:numPr>
          <w:ilvl w:val="0"/>
          <w:numId w:val="24"/>
        </w:numPr>
        <w:spacing w:after="0" w:line="240" w:lineRule="auto"/>
        <w:jc w:val="both"/>
        <w:rPr>
          <w:rFonts w:ascii="Trebuchet MS" w:hAnsi="Trebuchet MS" w:cs="Arial"/>
          <w:lang w:val="ro-RO" w:eastAsia="ro-RO"/>
        </w:rPr>
      </w:pPr>
      <w:r w:rsidRPr="00A02FAC">
        <w:rPr>
          <w:rFonts w:ascii="Trebuchet MS" w:hAnsi="Trebuchet MS" w:cs="Arial"/>
          <w:lang w:val="ro-RO" w:eastAsia="ro-RO"/>
        </w:rPr>
        <w:t>Prospectează piaţa la recomandare, întocmeşte note de necesitate, colectează oferte şi întocmeşte procese verbale de selecţie pentru produsele care nu sunt contractate ;</w:t>
      </w:r>
    </w:p>
    <w:p w:rsidR="00FF7FE9" w:rsidRPr="00A02FAC" w:rsidRDefault="00FF7FE9" w:rsidP="00933AB1">
      <w:pPr>
        <w:pStyle w:val="ListParagraph"/>
        <w:numPr>
          <w:ilvl w:val="0"/>
          <w:numId w:val="24"/>
        </w:numPr>
        <w:spacing w:after="0" w:line="240" w:lineRule="auto"/>
        <w:jc w:val="both"/>
        <w:rPr>
          <w:rFonts w:ascii="Trebuchet MS" w:hAnsi="Trebuchet MS" w:cs="Arial"/>
          <w:lang w:val="ro-RO" w:eastAsia="ro-RO"/>
        </w:rPr>
      </w:pPr>
      <w:r w:rsidRPr="00A02FAC">
        <w:rPr>
          <w:rFonts w:ascii="Trebuchet MS" w:hAnsi="Trebuchet MS" w:cs="Arial"/>
          <w:lang w:val="ro-RO" w:eastAsia="ro-RO"/>
        </w:rPr>
        <w:t>Răspunde în limitele funcţiei de respectarea contractelor încheiate cu furnizorii privind cantitatea, calitatea, preţul şi valoarea acestora ;</w:t>
      </w:r>
    </w:p>
    <w:p w:rsidR="00FF7FE9" w:rsidRPr="00A02FAC" w:rsidRDefault="00FF7FE9" w:rsidP="00933AB1">
      <w:pPr>
        <w:pStyle w:val="ListParagraph"/>
        <w:numPr>
          <w:ilvl w:val="0"/>
          <w:numId w:val="24"/>
        </w:numPr>
        <w:spacing w:after="0" w:line="240" w:lineRule="auto"/>
        <w:jc w:val="both"/>
        <w:rPr>
          <w:rFonts w:ascii="Trebuchet MS" w:hAnsi="Trebuchet MS" w:cs="Arial"/>
          <w:lang w:val="ro-RO" w:eastAsia="ro-RO"/>
        </w:rPr>
      </w:pPr>
      <w:r w:rsidRPr="00A02FAC">
        <w:rPr>
          <w:rFonts w:ascii="Trebuchet MS" w:hAnsi="Trebuchet MS" w:cs="Arial"/>
          <w:lang w:val="ro-RO" w:eastAsia="ro-RO"/>
        </w:rPr>
        <w:t>Participă la licitaţiile organizate în cadrul DGASPC Mureş ca reprezentant din partea serviciului;</w:t>
      </w:r>
    </w:p>
    <w:p w:rsidR="00FF7FE9" w:rsidRPr="00A02FAC" w:rsidRDefault="00FF7FE9" w:rsidP="00933AB1">
      <w:pPr>
        <w:pStyle w:val="ListParagraph"/>
        <w:numPr>
          <w:ilvl w:val="0"/>
          <w:numId w:val="24"/>
        </w:numPr>
        <w:spacing w:after="0" w:line="240" w:lineRule="auto"/>
        <w:jc w:val="both"/>
        <w:rPr>
          <w:rFonts w:ascii="Trebuchet MS" w:hAnsi="Trebuchet MS" w:cs="Arial"/>
          <w:lang w:val="ro-RO" w:eastAsia="ro-RO"/>
        </w:rPr>
      </w:pPr>
      <w:r w:rsidRPr="00A02FAC">
        <w:rPr>
          <w:rFonts w:ascii="Trebuchet MS" w:hAnsi="Trebuchet MS" w:cs="Arial"/>
          <w:lang w:val="ro-RO" w:eastAsia="ro-RO"/>
        </w:rPr>
        <w:t>Certifică necesitatea, exactitatea, legalitatea şi regularitatea documentelor justificative (facturile de utilităţi, avize, procese verbale de receptie/deviz de lucrări, foi de parcurs etc.) în scopul efectuării controlului nemijlocit asupra activităţii administrative şi gospodăreşti;</w:t>
      </w:r>
      <w:r w:rsidRPr="00A02FAC">
        <w:rPr>
          <w:rFonts w:ascii="Trebuchet MS" w:hAnsi="Trebuchet MS" w:cs="Arial"/>
          <w:lang w:val="ro-RO" w:eastAsia="ro-RO"/>
        </w:rPr>
        <w:tab/>
      </w:r>
    </w:p>
    <w:p w:rsidR="00FF7FE9" w:rsidRPr="00A02FAC" w:rsidRDefault="00FF7FE9" w:rsidP="00933AB1">
      <w:pPr>
        <w:pStyle w:val="ListParagraph"/>
        <w:numPr>
          <w:ilvl w:val="0"/>
          <w:numId w:val="24"/>
        </w:numPr>
        <w:spacing w:after="0" w:line="240" w:lineRule="auto"/>
        <w:jc w:val="both"/>
        <w:rPr>
          <w:rFonts w:ascii="Trebuchet MS" w:hAnsi="Trebuchet MS" w:cs="Arial"/>
          <w:lang w:val="ro-RO" w:eastAsia="ro-RO"/>
        </w:rPr>
      </w:pPr>
      <w:r w:rsidRPr="00A02FAC">
        <w:rPr>
          <w:rFonts w:ascii="Trebuchet MS" w:hAnsi="Trebuchet MS" w:cs="Arial"/>
          <w:lang w:val="ro-RO" w:eastAsia="ro-RO"/>
        </w:rPr>
        <w:t>Va indeplini atributii de sofer si astfel nu va conduce autovehicolul obosit sau sub influenţa alcoolului, drogurilor, medicamentelor, care reduc capacitatea de conducere;</w:t>
      </w:r>
    </w:p>
    <w:p w:rsidR="00FF7FE9" w:rsidRPr="00A02FAC" w:rsidRDefault="00FF7FE9" w:rsidP="00933AB1">
      <w:pPr>
        <w:pStyle w:val="ListParagraph"/>
        <w:numPr>
          <w:ilvl w:val="0"/>
          <w:numId w:val="24"/>
        </w:numPr>
        <w:spacing w:after="0" w:line="240" w:lineRule="auto"/>
        <w:jc w:val="both"/>
        <w:rPr>
          <w:rFonts w:ascii="Trebuchet MS" w:hAnsi="Trebuchet MS" w:cs="Arial"/>
          <w:lang w:val="ro-RO" w:eastAsia="ro-RO"/>
        </w:rPr>
      </w:pPr>
      <w:r w:rsidRPr="00A02FAC">
        <w:rPr>
          <w:rFonts w:ascii="Trebuchet MS" w:hAnsi="Trebuchet MS" w:cs="Arial"/>
          <w:lang w:val="ro-RO" w:eastAsia="ro-RO"/>
        </w:rPr>
        <w:t>Păstrează actele maşinii în condiţii corespunzătoare;</w:t>
      </w:r>
    </w:p>
    <w:p w:rsidR="00FF7FE9" w:rsidRPr="00A02FAC" w:rsidRDefault="00FF7FE9" w:rsidP="00933AB1">
      <w:pPr>
        <w:pStyle w:val="ListParagraph"/>
        <w:numPr>
          <w:ilvl w:val="0"/>
          <w:numId w:val="24"/>
        </w:numPr>
        <w:spacing w:after="0" w:line="240" w:lineRule="auto"/>
        <w:jc w:val="both"/>
        <w:rPr>
          <w:rFonts w:ascii="Trebuchet MS" w:hAnsi="Trebuchet MS" w:cs="Arial"/>
          <w:lang w:val="ro-RO" w:eastAsia="ro-RO"/>
        </w:rPr>
      </w:pPr>
      <w:r w:rsidRPr="00A02FAC">
        <w:rPr>
          <w:rFonts w:ascii="Trebuchet MS" w:hAnsi="Trebuchet MS" w:cs="Arial"/>
          <w:lang w:val="ro-RO" w:eastAsia="ro-RO"/>
        </w:rPr>
        <w:t>Asigură verificarea tehnică a autovehicolului, inclusiv anvelopele, nu pleacă pe traseu dacă constată defecţiuni/nereguli;</w:t>
      </w:r>
    </w:p>
    <w:p w:rsidR="00FF7FE9" w:rsidRPr="00A02FAC" w:rsidRDefault="00FF7FE9" w:rsidP="00933AB1">
      <w:pPr>
        <w:pStyle w:val="ListParagraph"/>
        <w:numPr>
          <w:ilvl w:val="0"/>
          <w:numId w:val="24"/>
        </w:numPr>
        <w:spacing w:after="0" w:line="240" w:lineRule="auto"/>
        <w:jc w:val="both"/>
        <w:rPr>
          <w:rFonts w:ascii="Trebuchet MS" w:hAnsi="Trebuchet MS" w:cs="Arial"/>
          <w:lang w:val="ro-RO" w:eastAsia="ro-RO"/>
        </w:rPr>
      </w:pPr>
      <w:r w:rsidRPr="00A02FAC">
        <w:rPr>
          <w:rFonts w:ascii="Trebuchet MS" w:hAnsi="Trebuchet MS" w:cs="Arial"/>
          <w:lang w:val="ro-RO" w:eastAsia="ro-RO"/>
        </w:rPr>
        <w:t>Completează şi predă actele serviciului administrativ , acte necesare aprovizionării cu carburant şi foile deparcurs;</w:t>
      </w:r>
    </w:p>
    <w:p w:rsidR="007831B0" w:rsidRPr="00A02FAC" w:rsidRDefault="007831B0" w:rsidP="00933AB1">
      <w:pPr>
        <w:numPr>
          <w:ilvl w:val="0"/>
          <w:numId w:val="24"/>
        </w:numPr>
        <w:tabs>
          <w:tab w:val="left" w:pos="720"/>
        </w:tabs>
        <w:jc w:val="both"/>
        <w:rPr>
          <w:rFonts w:ascii="Trebuchet MS" w:hAnsi="Trebuchet MS" w:cs="Arial"/>
          <w:sz w:val="22"/>
          <w:szCs w:val="22"/>
          <w:lang w:val="ro-RO" w:eastAsia="ar-SA"/>
        </w:rPr>
      </w:pPr>
      <w:r w:rsidRPr="00A02FAC">
        <w:rPr>
          <w:rFonts w:ascii="Trebuchet MS" w:hAnsi="Trebuchet MS" w:cs="Arial"/>
          <w:sz w:val="22"/>
          <w:szCs w:val="22"/>
          <w:lang w:val="ro-RO" w:eastAsia="ro-RO"/>
        </w:rPr>
        <w:t>La nevoie, se prezinta la serviciu pentru asigurarea permanentei, dupa-masa sau in weekend, sarbatori legale;</w:t>
      </w:r>
    </w:p>
    <w:p w:rsidR="00FF7FE9" w:rsidRPr="00A02FAC" w:rsidRDefault="00FF7FE9" w:rsidP="00933AB1">
      <w:pPr>
        <w:jc w:val="both"/>
        <w:rPr>
          <w:rFonts w:ascii="Trebuchet MS" w:hAnsi="Trebuchet MS" w:cs="Arial"/>
          <w:sz w:val="22"/>
          <w:szCs w:val="22"/>
          <w:lang w:val="ro-RO"/>
        </w:rPr>
      </w:pPr>
      <w:r w:rsidRPr="00A02FAC">
        <w:rPr>
          <w:rFonts w:ascii="Trebuchet MS" w:hAnsi="Trebuchet MS" w:cs="Arial"/>
          <w:b/>
          <w:sz w:val="22"/>
          <w:szCs w:val="22"/>
          <w:lang w:val="ro-RO" w:eastAsia="ro-RO"/>
        </w:rPr>
        <w:t>(7) Atribuţiile BUCATARULUI</w:t>
      </w:r>
      <w:r w:rsidRPr="00A02FAC">
        <w:rPr>
          <w:rFonts w:ascii="Trebuchet MS" w:hAnsi="Trebuchet MS" w:cs="Arial"/>
          <w:sz w:val="22"/>
          <w:szCs w:val="22"/>
          <w:lang w:val="ro-RO"/>
        </w:rPr>
        <w:t>:</w:t>
      </w:r>
    </w:p>
    <w:p w:rsidR="00FF7FE9" w:rsidRPr="00A02FAC" w:rsidRDefault="00FF7FE9" w:rsidP="00933AB1">
      <w:pPr>
        <w:pStyle w:val="ListParagraph"/>
        <w:numPr>
          <w:ilvl w:val="0"/>
          <w:numId w:val="25"/>
        </w:numPr>
        <w:spacing w:after="0" w:line="240" w:lineRule="auto"/>
        <w:jc w:val="both"/>
        <w:rPr>
          <w:rFonts w:ascii="Trebuchet MS" w:hAnsi="Trebuchet MS" w:cs="Arial"/>
          <w:lang w:val="ro-RO"/>
        </w:rPr>
      </w:pPr>
      <w:r w:rsidRPr="00A02FAC">
        <w:rPr>
          <w:rFonts w:ascii="Trebuchet MS" w:hAnsi="Trebuchet MS" w:cs="Arial"/>
          <w:lang w:val="ro-RO"/>
        </w:rPr>
        <w:t>Întocmeste meniul sapatamanal in colaborare cu asistentul puericultor si cu administratorul</w:t>
      </w:r>
    </w:p>
    <w:p w:rsidR="00FF7FE9" w:rsidRPr="00A02FAC" w:rsidRDefault="00FF7FE9" w:rsidP="00933AB1">
      <w:pPr>
        <w:pStyle w:val="ListParagraph"/>
        <w:numPr>
          <w:ilvl w:val="0"/>
          <w:numId w:val="25"/>
        </w:numPr>
        <w:spacing w:after="0" w:line="240" w:lineRule="auto"/>
        <w:jc w:val="both"/>
        <w:rPr>
          <w:rFonts w:ascii="Trebuchet MS" w:hAnsi="Trebuchet MS" w:cs="Arial"/>
          <w:lang w:val="ro-RO"/>
        </w:rPr>
      </w:pPr>
      <w:r w:rsidRPr="00A02FAC">
        <w:rPr>
          <w:rFonts w:ascii="Trebuchet MS" w:hAnsi="Trebuchet MS" w:cs="Arial"/>
          <w:lang w:val="ro-RO"/>
        </w:rPr>
        <w:t>Prepara alimentele si invata rezidentele retete culinare</w:t>
      </w:r>
    </w:p>
    <w:p w:rsidR="00FF7FE9" w:rsidRPr="00A02FAC" w:rsidRDefault="00FF7FE9" w:rsidP="00933AB1">
      <w:pPr>
        <w:pStyle w:val="ListParagraph"/>
        <w:numPr>
          <w:ilvl w:val="0"/>
          <w:numId w:val="25"/>
        </w:numPr>
        <w:spacing w:after="0" w:line="240" w:lineRule="auto"/>
        <w:jc w:val="both"/>
        <w:rPr>
          <w:rFonts w:ascii="Trebuchet MS" w:hAnsi="Trebuchet MS" w:cs="Arial"/>
          <w:lang w:val="ro-RO"/>
        </w:rPr>
      </w:pPr>
      <w:r w:rsidRPr="00A02FAC">
        <w:rPr>
          <w:rFonts w:ascii="Trebuchet MS" w:hAnsi="Trebuchet MS" w:cs="Arial"/>
          <w:lang w:val="ro-RO"/>
        </w:rPr>
        <w:t>Raspunde de curatenia si igienizarea adecvata la bucatarie, spalatorul de vase al beneficiarilor si spalatorul de legume</w:t>
      </w:r>
    </w:p>
    <w:p w:rsidR="00FF7FE9" w:rsidRPr="00A02FAC" w:rsidRDefault="00FF7FE9" w:rsidP="00933AB1">
      <w:pPr>
        <w:pStyle w:val="ListParagraph"/>
        <w:numPr>
          <w:ilvl w:val="0"/>
          <w:numId w:val="25"/>
        </w:numPr>
        <w:spacing w:after="0" w:line="240" w:lineRule="auto"/>
        <w:jc w:val="both"/>
        <w:rPr>
          <w:rFonts w:ascii="Trebuchet MS" w:hAnsi="Trebuchet MS" w:cs="Arial"/>
          <w:lang w:val="ro-RO"/>
        </w:rPr>
      </w:pPr>
      <w:r w:rsidRPr="00A02FAC">
        <w:rPr>
          <w:rFonts w:ascii="Trebuchet MS" w:hAnsi="Trebuchet MS" w:cs="Arial"/>
          <w:lang w:val="ro-RO"/>
        </w:rPr>
        <w:lastRenderedPageBreak/>
        <w:t>Raspunde de pastrarea in conditii adecvate a alimentelor eliberate si a probelor de alimente timp de 36 ore</w:t>
      </w:r>
    </w:p>
    <w:p w:rsidR="00FF7FE9" w:rsidRPr="00A02FAC" w:rsidRDefault="00FF7FE9" w:rsidP="00933AB1">
      <w:pPr>
        <w:pStyle w:val="ListParagraph"/>
        <w:numPr>
          <w:ilvl w:val="0"/>
          <w:numId w:val="25"/>
        </w:numPr>
        <w:spacing w:after="0" w:line="240" w:lineRule="auto"/>
        <w:jc w:val="both"/>
        <w:rPr>
          <w:rFonts w:ascii="Trebuchet MS" w:hAnsi="Trebuchet MS" w:cs="Arial"/>
          <w:lang w:val="ro-RO"/>
        </w:rPr>
      </w:pPr>
      <w:r w:rsidRPr="00A02FAC">
        <w:rPr>
          <w:rFonts w:ascii="Trebuchet MS" w:hAnsi="Trebuchet MS" w:cs="Arial"/>
          <w:lang w:val="ro-RO"/>
        </w:rPr>
        <w:t>Întocmeste liste cu necesarul de alimente, conform meniului stabilit</w:t>
      </w:r>
    </w:p>
    <w:p w:rsidR="00FF7FE9" w:rsidRPr="00A02FAC" w:rsidRDefault="00FF7FE9" w:rsidP="00933AB1">
      <w:pPr>
        <w:pStyle w:val="ListParagraph"/>
        <w:numPr>
          <w:ilvl w:val="0"/>
          <w:numId w:val="25"/>
        </w:numPr>
        <w:spacing w:after="0" w:line="240" w:lineRule="auto"/>
        <w:jc w:val="both"/>
        <w:rPr>
          <w:rFonts w:ascii="Trebuchet MS" w:hAnsi="Trebuchet MS" w:cs="Arial"/>
          <w:lang w:val="ro-RO"/>
        </w:rPr>
      </w:pPr>
      <w:r w:rsidRPr="00A02FAC">
        <w:rPr>
          <w:rFonts w:ascii="Trebuchet MS" w:hAnsi="Trebuchet MS" w:cs="Arial"/>
          <w:lang w:val="ro-RO"/>
        </w:rPr>
        <w:t>Pregateste conservele pentru sezonul de iarna</w:t>
      </w:r>
    </w:p>
    <w:p w:rsidR="00FF7FE9" w:rsidRPr="00A02FAC" w:rsidRDefault="00FF7FE9" w:rsidP="00933AB1">
      <w:pPr>
        <w:pStyle w:val="ListParagraph"/>
        <w:numPr>
          <w:ilvl w:val="0"/>
          <w:numId w:val="25"/>
        </w:numPr>
        <w:spacing w:after="0" w:line="240" w:lineRule="auto"/>
        <w:jc w:val="both"/>
        <w:rPr>
          <w:rFonts w:ascii="Trebuchet MS" w:hAnsi="Trebuchet MS" w:cs="Arial"/>
          <w:lang w:val="ro-RO"/>
        </w:rPr>
      </w:pPr>
      <w:r w:rsidRPr="00A02FAC">
        <w:rPr>
          <w:rFonts w:ascii="Trebuchet MS" w:hAnsi="Trebuchet MS" w:cs="Arial"/>
          <w:lang w:val="ro-RO"/>
        </w:rPr>
        <w:t>Raspunde de aparatura pe care o are in dotare</w:t>
      </w:r>
    </w:p>
    <w:p w:rsidR="007831B0" w:rsidRPr="00A02FAC" w:rsidRDefault="007831B0" w:rsidP="00933AB1">
      <w:pPr>
        <w:numPr>
          <w:ilvl w:val="0"/>
          <w:numId w:val="25"/>
        </w:numPr>
        <w:tabs>
          <w:tab w:val="left" w:pos="720"/>
        </w:tabs>
        <w:jc w:val="both"/>
        <w:rPr>
          <w:rFonts w:ascii="Trebuchet MS" w:hAnsi="Trebuchet MS" w:cs="Arial"/>
          <w:sz w:val="22"/>
          <w:szCs w:val="22"/>
          <w:lang w:val="ro-RO" w:eastAsia="ar-SA"/>
        </w:rPr>
      </w:pPr>
      <w:r w:rsidRPr="00A02FAC">
        <w:rPr>
          <w:rFonts w:ascii="Trebuchet MS" w:hAnsi="Trebuchet MS" w:cs="Arial"/>
          <w:sz w:val="22"/>
          <w:szCs w:val="22"/>
          <w:lang w:val="ro-RO" w:eastAsia="ro-RO"/>
        </w:rPr>
        <w:t>La nevoie, se prezinta la serviciu pentru asigurarea permanentei, dupa-masa sau in weekend, sarbatori legale;</w:t>
      </w:r>
    </w:p>
    <w:p w:rsidR="00FF7FE9" w:rsidRPr="00A02FAC" w:rsidRDefault="00FF7FE9" w:rsidP="00933AB1">
      <w:pPr>
        <w:jc w:val="both"/>
        <w:rPr>
          <w:rFonts w:ascii="Trebuchet MS" w:hAnsi="Trebuchet MS" w:cs="Arial"/>
          <w:i/>
          <w:sz w:val="22"/>
          <w:szCs w:val="22"/>
          <w:lang w:val="ro-RO" w:eastAsia="ro-RO"/>
        </w:rPr>
      </w:pPr>
      <w:r w:rsidRPr="00A02FAC">
        <w:rPr>
          <w:rFonts w:ascii="Trebuchet MS" w:hAnsi="Trebuchet MS" w:cs="Arial"/>
          <w:b/>
          <w:sz w:val="22"/>
          <w:szCs w:val="22"/>
          <w:lang w:val="ro-RO" w:eastAsia="ro-RO"/>
        </w:rPr>
        <w:t>(8)</w:t>
      </w:r>
      <w:r w:rsidRPr="00A02FAC">
        <w:rPr>
          <w:rFonts w:ascii="Trebuchet MS" w:hAnsi="Trebuchet MS" w:cs="Arial"/>
          <w:sz w:val="22"/>
          <w:szCs w:val="22"/>
          <w:lang w:val="ro-RO" w:eastAsia="ro-RO"/>
        </w:rPr>
        <w:t xml:space="preserve"> </w:t>
      </w:r>
      <w:r w:rsidRPr="00A02FAC">
        <w:rPr>
          <w:rFonts w:ascii="Trebuchet MS" w:hAnsi="Trebuchet MS" w:cs="Arial"/>
          <w:b/>
          <w:sz w:val="22"/>
          <w:szCs w:val="22"/>
          <w:lang w:val="ro-RO" w:eastAsia="ro-RO"/>
        </w:rPr>
        <w:t>Atribuţiile MAGAZINERULUI</w:t>
      </w:r>
      <w:r w:rsidRPr="00A02FAC">
        <w:rPr>
          <w:rFonts w:ascii="Trebuchet MS" w:hAnsi="Trebuchet MS" w:cs="Arial"/>
          <w:sz w:val="22"/>
          <w:szCs w:val="22"/>
          <w:lang w:val="ro-RO" w:eastAsia="ro-RO"/>
        </w:rPr>
        <w:t>:</w:t>
      </w:r>
    </w:p>
    <w:p w:rsidR="00FF7FE9" w:rsidRPr="00A02FAC" w:rsidRDefault="00FF7FE9" w:rsidP="00933AB1">
      <w:pPr>
        <w:numPr>
          <w:ilvl w:val="0"/>
          <w:numId w:val="26"/>
        </w:numPr>
        <w:jc w:val="both"/>
        <w:rPr>
          <w:rFonts w:ascii="Trebuchet MS" w:hAnsi="Trebuchet MS" w:cs="Arial"/>
          <w:sz w:val="22"/>
          <w:szCs w:val="22"/>
          <w:lang w:val="ro-RO" w:eastAsia="ro-RO"/>
        </w:rPr>
      </w:pPr>
      <w:r w:rsidRPr="00A02FAC">
        <w:rPr>
          <w:rFonts w:ascii="Trebuchet MS" w:hAnsi="Trebuchet MS" w:cs="Arial"/>
          <w:sz w:val="22"/>
          <w:szCs w:val="22"/>
          <w:lang w:val="ro-RO" w:eastAsia="ro-RO"/>
        </w:rPr>
        <w:t>Urmăreşte îndeplinirea standardelor minime obligatorii şi strategia centrului maternal şi respectă procedurile de organizare şi funcţionare;</w:t>
      </w:r>
    </w:p>
    <w:p w:rsidR="00FF7FE9" w:rsidRPr="00A02FAC" w:rsidRDefault="00FF7FE9" w:rsidP="00933AB1">
      <w:pPr>
        <w:numPr>
          <w:ilvl w:val="0"/>
          <w:numId w:val="26"/>
        </w:numPr>
        <w:jc w:val="both"/>
        <w:rPr>
          <w:rFonts w:ascii="Trebuchet MS" w:hAnsi="Trebuchet MS" w:cs="Arial"/>
          <w:sz w:val="22"/>
          <w:szCs w:val="22"/>
          <w:lang w:val="ro-RO" w:eastAsia="ro-RO"/>
        </w:rPr>
      </w:pPr>
      <w:r w:rsidRPr="00A02FAC">
        <w:rPr>
          <w:rFonts w:ascii="Trebuchet MS" w:hAnsi="Trebuchet MS" w:cs="Arial"/>
          <w:sz w:val="22"/>
          <w:szCs w:val="22"/>
          <w:lang w:val="ro-RO" w:eastAsia="ro-RO"/>
        </w:rPr>
        <w:t>Eliberează obiecte din gestiune si alimente pentru beneficiarii centrului, in functie de necesitati;</w:t>
      </w:r>
    </w:p>
    <w:p w:rsidR="00FF7FE9" w:rsidRPr="00A02FAC" w:rsidRDefault="00FF7FE9" w:rsidP="00933AB1">
      <w:pPr>
        <w:numPr>
          <w:ilvl w:val="0"/>
          <w:numId w:val="26"/>
        </w:numPr>
        <w:jc w:val="both"/>
        <w:rPr>
          <w:rFonts w:ascii="Trebuchet MS" w:hAnsi="Trebuchet MS" w:cs="Arial"/>
          <w:sz w:val="22"/>
          <w:szCs w:val="22"/>
          <w:lang w:val="ro-RO" w:eastAsia="ro-RO"/>
        </w:rPr>
      </w:pPr>
      <w:r w:rsidRPr="00A02FAC">
        <w:rPr>
          <w:rFonts w:ascii="Trebuchet MS" w:hAnsi="Trebuchet MS" w:cs="Arial"/>
          <w:sz w:val="22"/>
          <w:szCs w:val="22"/>
          <w:lang w:val="ro-RO" w:eastAsia="ro-RO"/>
        </w:rPr>
        <w:t>Ţine evidenţa bunurilor materiale din gestiune şi a alimentelor;</w:t>
      </w:r>
    </w:p>
    <w:p w:rsidR="00FF7FE9" w:rsidRPr="00A02FAC" w:rsidRDefault="00FF7FE9" w:rsidP="00933AB1">
      <w:pPr>
        <w:numPr>
          <w:ilvl w:val="0"/>
          <w:numId w:val="26"/>
        </w:numPr>
        <w:jc w:val="both"/>
        <w:rPr>
          <w:rFonts w:ascii="Trebuchet MS" w:hAnsi="Trebuchet MS" w:cs="Arial"/>
          <w:sz w:val="22"/>
          <w:szCs w:val="22"/>
          <w:lang w:val="es-ES"/>
        </w:rPr>
      </w:pPr>
      <w:r w:rsidRPr="00A02FAC">
        <w:rPr>
          <w:rFonts w:ascii="Trebuchet MS" w:hAnsi="Trebuchet MS" w:cs="Arial"/>
          <w:sz w:val="22"/>
          <w:szCs w:val="22"/>
          <w:lang w:val="es-ES"/>
        </w:rPr>
        <w:t xml:space="preserve">Se preocupa de </w:t>
      </w:r>
      <w:proofErr w:type="spellStart"/>
      <w:r w:rsidRPr="00A02FAC">
        <w:rPr>
          <w:rFonts w:ascii="Trebuchet MS" w:hAnsi="Trebuchet MS" w:cs="Arial"/>
          <w:sz w:val="22"/>
          <w:szCs w:val="22"/>
          <w:lang w:val="es-ES"/>
        </w:rPr>
        <w:t>respectarea</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normelor</w:t>
      </w:r>
      <w:proofErr w:type="spellEnd"/>
      <w:r w:rsidRPr="00A02FAC">
        <w:rPr>
          <w:rFonts w:ascii="Trebuchet MS" w:hAnsi="Trebuchet MS" w:cs="Arial"/>
          <w:sz w:val="22"/>
          <w:szCs w:val="22"/>
          <w:lang w:val="es-ES"/>
        </w:rPr>
        <w:t xml:space="preserve"> de pastare si </w:t>
      </w:r>
      <w:proofErr w:type="spellStart"/>
      <w:r w:rsidRPr="00A02FAC">
        <w:rPr>
          <w:rFonts w:ascii="Trebuchet MS" w:hAnsi="Trebuchet MS" w:cs="Arial"/>
          <w:sz w:val="22"/>
          <w:szCs w:val="22"/>
          <w:lang w:val="es-ES"/>
        </w:rPr>
        <w:t>siguranta</w:t>
      </w:r>
      <w:proofErr w:type="spellEnd"/>
      <w:r w:rsidRPr="00A02FAC">
        <w:rPr>
          <w:rFonts w:ascii="Trebuchet MS" w:hAnsi="Trebuchet MS" w:cs="Arial"/>
          <w:sz w:val="22"/>
          <w:szCs w:val="22"/>
          <w:lang w:val="es-ES"/>
        </w:rPr>
        <w:t xml:space="preserve"> a </w:t>
      </w:r>
      <w:proofErr w:type="spellStart"/>
      <w:r w:rsidRPr="00A02FAC">
        <w:rPr>
          <w:rFonts w:ascii="Trebuchet MS" w:hAnsi="Trebuchet MS" w:cs="Arial"/>
          <w:sz w:val="22"/>
          <w:szCs w:val="22"/>
          <w:lang w:val="es-ES"/>
        </w:rPr>
        <w:t>alimentelor</w:t>
      </w:r>
      <w:proofErr w:type="spellEnd"/>
      <w:r w:rsidRPr="00A02FAC">
        <w:rPr>
          <w:rFonts w:ascii="Trebuchet MS" w:hAnsi="Trebuchet MS" w:cs="Arial"/>
          <w:sz w:val="22"/>
          <w:szCs w:val="22"/>
          <w:lang w:val="es-ES"/>
        </w:rPr>
        <w:t xml:space="preserve"> si altor </w:t>
      </w:r>
      <w:proofErr w:type="spellStart"/>
      <w:r w:rsidRPr="00A02FAC">
        <w:rPr>
          <w:rFonts w:ascii="Trebuchet MS" w:hAnsi="Trebuchet MS" w:cs="Arial"/>
          <w:sz w:val="22"/>
          <w:szCs w:val="22"/>
          <w:lang w:val="es-ES"/>
        </w:rPr>
        <w:t>bunuri</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depozitate</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urmareste</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termenele</w:t>
      </w:r>
      <w:proofErr w:type="spellEnd"/>
      <w:r w:rsidRPr="00A02FAC">
        <w:rPr>
          <w:rFonts w:ascii="Trebuchet MS" w:hAnsi="Trebuchet MS" w:cs="Arial"/>
          <w:sz w:val="22"/>
          <w:szCs w:val="22"/>
          <w:lang w:val="es-ES"/>
        </w:rPr>
        <w:t xml:space="preserve"> de </w:t>
      </w:r>
      <w:proofErr w:type="spellStart"/>
      <w:r w:rsidRPr="00A02FAC">
        <w:rPr>
          <w:rFonts w:ascii="Trebuchet MS" w:hAnsi="Trebuchet MS" w:cs="Arial"/>
          <w:sz w:val="22"/>
          <w:szCs w:val="22"/>
          <w:lang w:val="es-ES"/>
        </w:rPr>
        <w:t>valabilitate</w:t>
      </w:r>
      <w:proofErr w:type="spellEnd"/>
      <w:r w:rsidRPr="00A02FAC">
        <w:rPr>
          <w:rFonts w:ascii="Trebuchet MS" w:hAnsi="Trebuchet MS" w:cs="Arial"/>
          <w:sz w:val="22"/>
          <w:szCs w:val="22"/>
          <w:lang w:val="es-ES"/>
        </w:rPr>
        <w:t xml:space="preserve"> </w:t>
      </w:r>
    </w:p>
    <w:p w:rsidR="00FF7FE9" w:rsidRPr="00A02FAC" w:rsidRDefault="00FF7FE9" w:rsidP="00933AB1">
      <w:pPr>
        <w:numPr>
          <w:ilvl w:val="0"/>
          <w:numId w:val="26"/>
        </w:numPr>
        <w:jc w:val="both"/>
        <w:rPr>
          <w:rFonts w:ascii="Trebuchet MS" w:hAnsi="Trebuchet MS" w:cs="Arial"/>
          <w:i/>
          <w:sz w:val="22"/>
          <w:szCs w:val="22"/>
          <w:lang w:val="ro-RO" w:eastAsia="ro-RO"/>
        </w:rPr>
      </w:pPr>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Intocmeste</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documentele</w:t>
      </w:r>
      <w:proofErr w:type="spellEnd"/>
      <w:r w:rsidRPr="00A02FAC">
        <w:rPr>
          <w:rFonts w:ascii="Trebuchet MS" w:hAnsi="Trebuchet MS" w:cs="Arial"/>
          <w:sz w:val="22"/>
          <w:szCs w:val="22"/>
          <w:lang w:val="es-ES"/>
        </w:rPr>
        <w:t xml:space="preserve"> de </w:t>
      </w:r>
      <w:proofErr w:type="spellStart"/>
      <w:r w:rsidRPr="00A02FAC">
        <w:rPr>
          <w:rFonts w:ascii="Trebuchet MS" w:hAnsi="Trebuchet MS" w:cs="Arial"/>
          <w:sz w:val="22"/>
          <w:szCs w:val="22"/>
          <w:lang w:val="es-ES"/>
        </w:rPr>
        <w:t>gestiune</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receptii</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bonuri</w:t>
      </w:r>
      <w:proofErr w:type="spellEnd"/>
      <w:r w:rsidRPr="00A02FAC">
        <w:rPr>
          <w:rFonts w:ascii="Trebuchet MS" w:hAnsi="Trebuchet MS" w:cs="Arial"/>
          <w:sz w:val="22"/>
          <w:szCs w:val="22"/>
          <w:lang w:val="es-ES"/>
        </w:rPr>
        <w:t xml:space="preserve"> de </w:t>
      </w:r>
      <w:proofErr w:type="spellStart"/>
      <w:r w:rsidRPr="00A02FAC">
        <w:rPr>
          <w:rFonts w:ascii="Trebuchet MS" w:hAnsi="Trebuchet MS" w:cs="Arial"/>
          <w:sz w:val="22"/>
          <w:szCs w:val="22"/>
          <w:lang w:val="es-ES"/>
        </w:rPr>
        <w:t>consum</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bonuri</w:t>
      </w:r>
      <w:proofErr w:type="spellEnd"/>
      <w:r w:rsidRPr="00A02FAC">
        <w:rPr>
          <w:rFonts w:ascii="Trebuchet MS" w:hAnsi="Trebuchet MS" w:cs="Arial"/>
          <w:sz w:val="22"/>
          <w:szCs w:val="22"/>
          <w:lang w:val="es-ES"/>
        </w:rPr>
        <w:t xml:space="preserve"> de transfer, </w:t>
      </w:r>
      <w:proofErr w:type="spellStart"/>
      <w:r w:rsidRPr="00A02FAC">
        <w:rPr>
          <w:rFonts w:ascii="Trebuchet MS" w:hAnsi="Trebuchet MS" w:cs="Arial"/>
          <w:sz w:val="22"/>
          <w:szCs w:val="22"/>
          <w:lang w:val="es-ES"/>
        </w:rPr>
        <w:t>listele</w:t>
      </w:r>
      <w:proofErr w:type="spellEnd"/>
      <w:r w:rsidRPr="00A02FAC">
        <w:rPr>
          <w:rFonts w:ascii="Trebuchet MS" w:hAnsi="Trebuchet MS" w:cs="Arial"/>
          <w:sz w:val="22"/>
          <w:szCs w:val="22"/>
          <w:lang w:val="es-ES"/>
        </w:rPr>
        <w:t xml:space="preserve"> de alimente, inventor, balante </w:t>
      </w:r>
      <w:proofErr w:type="spellStart"/>
      <w:r w:rsidRPr="00A02FAC">
        <w:rPr>
          <w:rFonts w:ascii="Trebuchet MS" w:hAnsi="Trebuchet MS" w:cs="Arial"/>
          <w:sz w:val="22"/>
          <w:szCs w:val="22"/>
          <w:lang w:val="es-ES"/>
        </w:rPr>
        <w:t>lunare</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centralizatoare</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lunare</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stocuri</w:t>
      </w:r>
      <w:proofErr w:type="spellEnd"/>
      <w:r w:rsidRPr="00A02FAC">
        <w:rPr>
          <w:rFonts w:ascii="Trebuchet MS" w:hAnsi="Trebuchet MS" w:cs="Arial"/>
          <w:sz w:val="22"/>
          <w:szCs w:val="22"/>
          <w:lang w:val="es-ES"/>
        </w:rPr>
        <w:t xml:space="preserve"> de </w:t>
      </w:r>
      <w:proofErr w:type="spellStart"/>
      <w:r w:rsidRPr="00A02FAC">
        <w:rPr>
          <w:rFonts w:ascii="Trebuchet MS" w:hAnsi="Trebuchet MS" w:cs="Arial"/>
          <w:sz w:val="22"/>
          <w:szCs w:val="22"/>
          <w:lang w:val="es-ES"/>
        </w:rPr>
        <w:t>gestiune</w:t>
      </w:r>
      <w:proofErr w:type="spellEnd"/>
      <w:r w:rsidRPr="00A02FAC">
        <w:rPr>
          <w:rFonts w:ascii="Trebuchet MS" w:hAnsi="Trebuchet MS" w:cs="Arial"/>
          <w:sz w:val="22"/>
          <w:szCs w:val="22"/>
          <w:lang w:val="es-ES"/>
        </w:rPr>
        <w:t xml:space="preserve">) in </w:t>
      </w:r>
      <w:proofErr w:type="spellStart"/>
      <w:r w:rsidRPr="00A02FAC">
        <w:rPr>
          <w:rFonts w:ascii="Trebuchet MS" w:hAnsi="Trebuchet MS" w:cs="Arial"/>
          <w:sz w:val="22"/>
          <w:szCs w:val="22"/>
          <w:lang w:val="es-ES"/>
        </w:rPr>
        <w:t>format</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electronic</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utilizand</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programele</w:t>
      </w:r>
      <w:proofErr w:type="spellEnd"/>
      <w:r w:rsidRPr="00A02FAC">
        <w:rPr>
          <w:rFonts w:ascii="Trebuchet MS" w:hAnsi="Trebuchet MS" w:cs="Arial"/>
          <w:sz w:val="22"/>
          <w:szCs w:val="22"/>
          <w:lang w:val="es-ES"/>
        </w:rPr>
        <w:t xml:space="preserve"> Word, Excel si cele </w:t>
      </w:r>
      <w:proofErr w:type="spellStart"/>
      <w:r w:rsidRPr="00A02FAC">
        <w:rPr>
          <w:rFonts w:ascii="Trebuchet MS" w:hAnsi="Trebuchet MS" w:cs="Arial"/>
          <w:sz w:val="22"/>
          <w:szCs w:val="22"/>
          <w:lang w:val="es-ES"/>
        </w:rPr>
        <w:t>specifice</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activitatii</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Centrului</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realizeaza</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tabele</w:t>
      </w:r>
      <w:proofErr w:type="spellEnd"/>
      <w:r w:rsidRPr="00A02FAC">
        <w:rPr>
          <w:rFonts w:ascii="Trebuchet MS" w:hAnsi="Trebuchet MS" w:cs="Arial"/>
          <w:sz w:val="22"/>
          <w:szCs w:val="22"/>
          <w:lang w:val="es-ES"/>
        </w:rPr>
        <w:t xml:space="preserve">, </w:t>
      </w:r>
      <w:proofErr w:type="spellStart"/>
      <w:r w:rsidRPr="00A02FAC">
        <w:rPr>
          <w:rFonts w:ascii="Trebuchet MS" w:hAnsi="Trebuchet MS" w:cs="Arial"/>
          <w:sz w:val="22"/>
          <w:szCs w:val="22"/>
          <w:lang w:val="es-ES"/>
        </w:rPr>
        <w:t>grafice</w:t>
      </w:r>
      <w:proofErr w:type="spellEnd"/>
      <w:r w:rsidRPr="00A02FAC">
        <w:rPr>
          <w:rFonts w:ascii="Trebuchet MS" w:hAnsi="Trebuchet MS" w:cs="Arial"/>
          <w:sz w:val="22"/>
          <w:szCs w:val="22"/>
          <w:lang w:val="es-ES"/>
        </w:rPr>
        <w:t xml:space="preserve">, evidente </w:t>
      </w:r>
      <w:proofErr w:type="spellStart"/>
      <w:r w:rsidRPr="00A02FAC">
        <w:rPr>
          <w:rFonts w:ascii="Trebuchet MS" w:hAnsi="Trebuchet MS" w:cs="Arial"/>
          <w:sz w:val="22"/>
          <w:szCs w:val="22"/>
          <w:lang w:val="es-ES"/>
        </w:rPr>
        <w:t>computerizate</w:t>
      </w:r>
      <w:proofErr w:type="spellEnd"/>
    </w:p>
    <w:p w:rsidR="007831B0" w:rsidRPr="00A02FAC" w:rsidRDefault="007831B0" w:rsidP="00933AB1">
      <w:pPr>
        <w:numPr>
          <w:ilvl w:val="0"/>
          <w:numId w:val="26"/>
        </w:numPr>
        <w:tabs>
          <w:tab w:val="left" w:pos="720"/>
        </w:tabs>
        <w:jc w:val="both"/>
        <w:rPr>
          <w:rFonts w:ascii="Trebuchet MS" w:hAnsi="Trebuchet MS" w:cs="Arial"/>
          <w:sz w:val="22"/>
          <w:szCs w:val="22"/>
          <w:lang w:val="ro-RO" w:eastAsia="ar-SA"/>
        </w:rPr>
      </w:pPr>
      <w:r w:rsidRPr="00A02FAC">
        <w:rPr>
          <w:rFonts w:ascii="Trebuchet MS" w:hAnsi="Trebuchet MS" w:cs="Arial"/>
          <w:sz w:val="22"/>
          <w:szCs w:val="22"/>
          <w:lang w:val="ro-RO" w:eastAsia="ro-RO"/>
        </w:rPr>
        <w:t>La nevoie, se prezinta la serviciu pentru asigurarea permanentei, dupa-masa sau in weekend, sarbatori legale;</w:t>
      </w:r>
    </w:p>
    <w:p w:rsidR="00FF7FE9" w:rsidRPr="00A02FAC" w:rsidRDefault="00FF7FE9" w:rsidP="00933AB1">
      <w:pPr>
        <w:jc w:val="both"/>
        <w:rPr>
          <w:rFonts w:ascii="Trebuchet MS" w:hAnsi="Trebuchet MS" w:cs="Arial"/>
          <w:b/>
          <w:sz w:val="22"/>
          <w:szCs w:val="22"/>
          <w:lang w:val="ro-RO" w:eastAsia="ro-RO"/>
        </w:rPr>
      </w:pPr>
      <w:r w:rsidRPr="00A02FAC">
        <w:rPr>
          <w:rFonts w:ascii="Trebuchet MS" w:hAnsi="Trebuchet MS" w:cs="Arial"/>
          <w:b/>
          <w:sz w:val="22"/>
          <w:szCs w:val="22"/>
          <w:lang w:val="ro-RO" w:eastAsia="ro-RO"/>
        </w:rPr>
        <w:t>FINANŢAREA SERVICIULUI</w:t>
      </w:r>
    </w:p>
    <w:p w:rsidR="00FF7FE9" w:rsidRPr="00A02FAC" w:rsidRDefault="00FF7FE9" w:rsidP="00933AB1">
      <w:pPr>
        <w:autoSpaceDE w:val="0"/>
        <w:autoSpaceDN w:val="0"/>
        <w:adjustRightInd w:val="0"/>
        <w:jc w:val="both"/>
        <w:rPr>
          <w:rFonts w:ascii="Trebuchet MS" w:hAnsi="Trebuchet MS" w:cs="Arial"/>
          <w:sz w:val="22"/>
          <w:szCs w:val="22"/>
          <w:lang w:val="ro-RO" w:eastAsia="ro-RO"/>
        </w:rPr>
      </w:pPr>
      <w:r w:rsidRPr="00A02FAC">
        <w:rPr>
          <w:rFonts w:ascii="Trebuchet MS" w:hAnsi="Trebuchet MS" w:cs="Arial"/>
          <w:b/>
          <w:sz w:val="22"/>
          <w:szCs w:val="22"/>
          <w:lang w:val="ro-RO" w:eastAsia="ro-RO"/>
        </w:rPr>
        <w:t>Art.11.</w:t>
      </w:r>
      <w:r w:rsidRPr="00A02FAC">
        <w:rPr>
          <w:rFonts w:ascii="Trebuchet MS" w:hAnsi="Trebuchet MS" w:cs="Arial"/>
          <w:sz w:val="22"/>
          <w:szCs w:val="22"/>
          <w:lang w:val="ro-RO" w:eastAsia="ro-RO"/>
        </w:rPr>
        <w:t xml:space="preserve"> (1) În estimarea bugetului de cheltuieli, serviciul are în vedere asigurarea resurselor necesare acordării serviciilor sociale cel puţin la nivelul standardelor minime de calitate aplicabile.</w:t>
      </w:r>
    </w:p>
    <w:p w:rsidR="00FF7FE9" w:rsidRPr="00A02FAC" w:rsidRDefault="00FF7FE9" w:rsidP="00933AB1">
      <w:pPr>
        <w:autoSpaceDE w:val="0"/>
        <w:autoSpaceDN w:val="0"/>
        <w:adjustRightInd w:val="0"/>
        <w:jc w:val="both"/>
        <w:rPr>
          <w:rFonts w:ascii="Trebuchet MS" w:hAnsi="Trebuchet MS" w:cs="Arial"/>
          <w:sz w:val="22"/>
          <w:szCs w:val="22"/>
          <w:lang w:val="ro-RO" w:eastAsia="ro-RO"/>
        </w:rPr>
      </w:pPr>
      <w:r w:rsidRPr="00A02FAC">
        <w:rPr>
          <w:rFonts w:ascii="Trebuchet MS" w:hAnsi="Trebuchet MS" w:cs="Arial"/>
          <w:b/>
          <w:sz w:val="22"/>
          <w:szCs w:val="22"/>
          <w:lang w:val="ro-RO" w:eastAsia="ro-RO"/>
        </w:rPr>
        <w:t xml:space="preserve">(2) </w:t>
      </w:r>
      <w:r w:rsidRPr="00A02FAC">
        <w:rPr>
          <w:rFonts w:ascii="Trebuchet MS" w:hAnsi="Trebuchet MS" w:cs="Arial"/>
          <w:sz w:val="22"/>
          <w:szCs w:val="22"/>
          <w:lang w:val="ro-RO" w:eastAsia="ro-RO"/>
        </w:rPr>
        <w:t xml:space="preserve">Finanţarea cheltuielilor centrului se asigură, în condiţiile legii, din următoarele surse: </w:t>
      </w:r>
    </w:p>
    <w:p w:rsidR="00FF7FE9" w:rsidRPr="00A02FAC" w:rsidRDefault="00FF7FE9" w:rsidP="00933AB1">
      <w:pPr>
        <w:jc w:val="both"/>
        <w:rPr>
          <w:rFonts w:ascii="Trebuchet MS" w:hAnsi="Trebuchet MS" w:cs="Arial"/>
          <w:sz w:val="22"/>
          <w:szCs w:val="22"/>
          <w:lang w:val="ro-RO" w:eastAsia="ro-RO"/>
        </w:rPr>
      </w:pPr>
      <w:r w:rsidRPr="00A02FAC">
        <w:rPr>
          <w:rFonts w:ascii="Trebuchet MS" w:hAnsi="Trebuchet MS" w:cs="Arial"/>
          <w:sz w:val="22"/>
          <w:szCs w:val="22"/>
          <w:lang w:val="ro-RO" w:eastAsia="ro-RO"/>
        </w:rPr>
        <w:t xml:space="preserve">a)  bugetul este asigurat în totalitate de către Consiliul Judeţean Mureş, </w:t>
      </w:r>
    </w:p>
    <w:p w:rsidR="00FF7FE9" w:rsidRPr="00A02FAC" w:rsidRDefault="00FF7FE9" w:rsidP="00933AB1">
      <w:pPr>
        <w:jc w:val="both"/>
        <w:rPr>
          <w:rFonts w:ascii="Trebuchet MS" w:hAnsi="Trebuchet MS" w:cs="Arial"/>
          <w:sz w:val="22"/>
          <w:szCs w:val="22"/>
          <w:lang w:val="ro-RO" w:eastAsia="ro-RO"/>
        </w:rPr>
      </w:pPr>
      <w:r w:rsidRPr="00A02FAC">
        <w:rPr>
          <w:rFonts w:ascii="Trebuchet MS" w:hAnsi="Trebuchet MS" w:cs="Arial"/>
          <w:sz w:val="22"/>
          <w:szCs w:val="22"/>
          <w:lang w:val="ro-RO" w:eastAsia="ro-RO"/>
        </w:rPr>
        <w:t xml:space="preserve">b) donaţii, sponsorizări sau alte contribuţii din partea persoanelor fizice ori  juridice. </w:t>
      </w:r>
    </w:p>
    <w:p w:rsidR="00FF7FE9" w:rsidRPr="00A02FAC" w:rsidRDefault="00FF7FE9" w:rsidP="00933AB1">
      <w:pPr>
        <w:jc w:val="both"/>
        <w:rPr>
          <w:rFonts w:ascii="Trebuchet MS" w:hAnsi="Trebuchet MS" w:cs="Arial"/>
          <w:b/>
          <w:bCs/>
          <w:sz w:val="22"/>
          <w:szCs w:val="22"/>
          <w:lang w:val="ro-RO" w:eastAsia="ro-RO"/>
        </w:rPr>
      </w:pPr>
      <w:r w:rsidRPr="00A02FAC">
        <w:rPr>
          <w:rFonts w:ascii="Trebuchet MS" w:hAnsi="Trebuchet MS" w:cs="Arial"/>
          <w:sz w:val="22"/>
          <w:szCs w:val="22"/>
          <w:lang w:val="ro-RO" w:eastAsia="ro-RO"/>
        </w:rPr>
        <w:t>c) fonduri externe nerambursabile (proiecte).</w:t>
      </w:r>
    </w:p>
    <w:p w:rsidR="00D84A77" w:rsidRPr="00A02FAC" w:rsidRDefault="00D84A77" w:rsidP="00933AB1">
      <w:pPr>
        <w:jc w:val="both"/>
        <w:rPr>
          <w:rFonts w:ascii="Trebuchet MS" w:hAnsi="Trebuchet MS"/>
          <w:sz w:val="22"/>
          <w:szCs w:val="22"/>
          <w:lang w:val="ro-RO"/>
        </w:rPr>
      </w:pPr>
    </w:p>
    <w:sectPr w:rsidR="00D84A77" w:rsidRPr="00A02FAC" w:rsidSect="00617E8E">
      <w:footerReference w:type="even" r:id="rId8"/>
      <w:footerReference w:type="default" r:id="rId9"/>
      <w:pgSz w:w="12240" w:h="15840"/>
      <w:pgMar w:top="1440" w:right="9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8FB" w:rsidRDefault="005048FB">
      <w:r>
        <w:separator/>
      </w:r>
    </w:p>
  </w:endnote>
  <w:endnote w:type="continuationSeparator" w:id="0">
    <w:p w:rsidR="005048FB" w:rsidRDefault="005048FB">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099" w:rsidRDefault="00E05638" w:rsidP="005D0015">
    <w:pPr>
      <w:pStyle w:val="Footer"/>
      <w:framePr w:wrap="around" w:vAnchor="text" w:hAnchor="margin" w:xAlign="right" w:y="1"/>
      <w:rPr>
        <w:rStyle w:val="PageNumber"/>
      </w:rPr>
    </w:pPr>
    <w:r>
      <w:rPr>
        <w:rStyle w:val="PageNumber"/>
      </w:rPr>
      <w:fldChar w:fldCharType="begin"/>
    </w:r>
    <w:r w:rsidR="00B41099">
      <w:rPr>
        <w:rStyle w:val="PageNumber"/>
      </w:rPr>
      <w:instrText xml:space="preserve">PAGE  </w:instrText>
    </w:r>
    <w:r>
      <w:rPr>
        <w:rStyle w:val="PageNumber"/>
      </w:rPr>
      <w:fldChar w:fldCharType="end"/>
    </w:r>
  </w:p>
  <w:p w:rsidR="00B41099" w:rsidRDefault="00B41099" w:rsidP="00617E8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1099" w:rsidRDefault="00E05638" w:rsidP="005D0015">
    <w:pPr>
      <w:pStyle w:val="Footer"/>
      <w:framePr w:wrap="around" w:vAnchor="text" w:hAnchor="margin" w:xAlign="right" w:y="1"/>
      <w:rPr>
        <w:rStyle w:val="PageNumber"/>
      </w:rPr>
    </w:pPr>
    <w:r>
      <w:rPr>
        <w:rStyle w:val="PageNumber"/>
      </w:rPr>
      <w:fldChar w:fldCharType="begin"/>
    </w:r>
    <w:r w:rsidR="00B41099">
      <w:rPr>
        <w:rStyle w:val="PageNumber"/>
      </w:rPr>
      <w:instrText xml:space="preserve">PAGE  </w:instrText>
    </w:r>
    <w:r>
      <w:rPr>
        <w:rStyle w:val="PageNumber"/>
      </w:rPr>
      <w:fldChar w:fldCharType="separate"/>
    </w:r>
    <w:r w:rsidR="00565CDB">
      <w:rPr>
        <w:rStyle w:val="PageNumber"/>
        <w:noProof/>
      </w:rPr>
      <w:t>17</w:t>
    </w:r>
    <w:r>
      <w:rPr>
        <w:rStyle w:val="PageNumber"/>
      </w:rPr>
      <w:fldChar w:fldCharType="end"/>
    </w:r>
  </w:p>
  <w:p w:rsidR="00B41099" w:rsidRDefault="00B41099" w:rsidP="00617E8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8FB" w:rsidRDefault="005048FB">
      <w:r>
        <w:separator/>
      </w:r>
    </w:p>
  </w:footnote>
  <w:footnote w:type="continuationSeparator" w:id="0">
    <w:p w:rsidR="005048FB" w:rsidRDefault="005048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55F406F4"/>
    <w:name w:val="WW8Num5"/>
    <w:lvl w:ilvl="0">
      <w:start w:val="7"/>
      <w:numFmt w:val="none"/>
      <w:lvlText w:val="a)"/>
      <w:lvlJc w:val="center"/>
      <w:pPr>
        <w:tabs>
          <w:tab w:val="num" w:pos="454"/>
        </w:tabs>
        <w:ind w:left="454" w:hanging="341"/>
      </w:pPr>
      <w:rPr>
        <w:rFonts w:ascii="Trebuchet MS" w:hAnsi="Trebuchet MS" w:hint="default"/>
        <w:b/>
        <w:i w:val="0"/>
      </w:rPr>
    </w:lvl>
    <w:lvl w:ilvl="1">
      <w:start w:val="1"/>
      <w:numFmt w:val="decimal"/>
      <w:lvlText w:val="%2."/>
      <w:lvlJc w:val="left"/>
      <w:pPr>
        <w:tabs>
          <w:tab w:val="num" w:pos="288"/>
        </w:tabs>
        <w:ind w:left="-72" w:firstLine="72"/>
      </w:pPr>
      <w:rPr>
        <w:rFonts w:hint="default"/>
      </w:rPr>
    </w:lvl>
    <w:lvl w:ilvl="2">
      <w:start w:val="1"/>
      <w:numFmt w:val="lowerRoman"/>
      <w:lvlText w:val="%3."/>
      <w:lvlJc w:val="right"/>
      <w:pPr>
        <w:tabs>
          <w:tab w:val="num" w:pos="3600"/>
        </w:tabs>
      </w:pPr>
    </w:lvl>
    <w:lvl w:ilvl="3">
      <w:start w:val="1"/>
      <w:numFmt w:val="decimal"/>
      <w:lvlText w:val="%4."/>
      <w:lvlJc w:val="left"/>
      <w:pPr>
        <w:tabs>
          <w:tab w:val="num" w:pos="4320"/>
        </w:tabs>
      </w:pPr>
    </w:lvl>
    <w:lvl w:ilvl="4">
      <w:start w:val="1"/>
      <w:numFmt w:val="lowerLetter"/>
      <w:lvlText w:val="%5."/>
      <w:lvlJc w:val="left"/>
      <w:pPr>
        <w:tabs>
          <w:tab w:val="num" w:pos="5040"/>
        </w:tabs>
      </w:pPr>
    </w:lvl>
    <w:lvl w:ilvl="5">
      <w:start w:val="1"/>
      <w:numFmt w:val="lowerRoman"/>
      <w:lvlText w:val="%6."/>
      <w:lvlJc w:val="right"/>
      <w:pPr>
        <w:tabs>
          <w:tab w:val="num" w:pos="5760"/>
        </w:tabs>
      </w:pPr>
    </w:lvl>
    <w:lvl w:ilvl="6">
      <w:start w:val="1"/>
      <w:numFmt w:val="decimal"/>
      <w:lvlText w:val="%7."/>
      <w:lvlJc w:val="left"/>
      <w:pPr>
        <w:tabs>
          <w:tab w:val="num" w:pos="6480"/>
        </w:tabs>
      </w:pPr>
    </w:lvl>
    <w:lvl w:ilvl="7">
      <w:start w:val="1"/>
      <w:numFmt w:val="lowerLetter"/>
      <w:lvlText w:val="%8."/>
      <w:lvlJc w:val="left"/>
      <w:pPr>
        <w:tabs>
          <w:tab w:val="num" w:pos="7200"/>
        </w:tabs>
      </w:pPr>
    </w:lvl>
    <w:lvl w:ilvl="8">
      <w:start w:val="1"/>
      <w:numFmt w:val="lowerRoman"/>
      <w:lvlText w:val="%9."/>
      <w:lvlJc w:val="right"/>
      <w:pPr>
        <w:tabs>
          <w:tab w:val="num" w:pos="7920"/>
        </w:tabs>
      </w:pPr>
    </w:lvl>
  </w:abstractNum>
  <w:abstractNum w:abstractNumId="1">
    <w:nsid w:val="0382356C"/>
    <w:multiLevelType w:val="hybridMultilevel"/>
    <w:tmpl w:val="ED2E7D18"/>
    <w:lvl w:ilvl="0" w:tplc="D0F625B4">
      <w:start w:val="1"/>
      <w:numFmt w:val="lowerLetter"/>
      <w:lvlText w:val="%1."/>
      <w:lvlJc w:val="left"/>
      <w:pPr>
        <w:tabs>
          <w:tab w:val="num" w:pos="567"/>
        </w:tabs>
        <w:ind w:left="567" w:hanging="454"/>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93499E"/>
    <w:multiLevelType w:val="hybridMultilevel"/>
    <w:tmpl w:val="F57C5E66"/>
    <w:lvl w:ilvl="0" w:tplc="CCD6DC54">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146D33"/>
    <w:multiLevelType w:val="hybridMultilevel"/>
    <w:tmpl w:val="F45290FE"/>
    <w:lvl w:ilvl="0" w:tplc="6194E5A6">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576EEE"/>
    <w:multiLevelType w:val="hybridMultilevel"/>
    <w:tmpl w:val="E62478F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70F7D3F"/>
    <w:multiLevelType w:val="multilevel"/>
    <w:tmpl w:val="4184E300"/>
    <w:lvl w:ilvl="0">
      <w:start w:val="1"/>
      <w:numFmt w:val="decimal"/>
      <w:lvlText w:val="%1."/>
      <w:lvlJc w:val="left"/>
      <w:pPr>
        <w:tabs>
          <w:tab w:val="num" w:pos="567"/>
        </w:tabs>
        <w:ind w:left="567"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C4858C3"/>
    <w:multiLevelType w:val="hybridMultilevel"/>
    <w:tmpl w:val="8A3E0AEA"/>
    <w:lvl w:ilvl="0" w:tplc="0C96299E">
      <w:start w:val="1"/>
      <w:numFmt w:val="lowerLetter"/>
      <w:lvlText w:val="%1)"/>
      <w:lvlJc w:val="center"/>
      <w:pPr>
        <w:tabs>
          <w:tab w:val="num" w:pos="567"/>
        </w:tabs>
        <w:ind w:left="567" w:hanging="454"/>
      </w:pPr>
      <w:rPr>
        <w:rFonts w:ascii="Trebuchet MS" w:hAnsi="Trebuchet MS" w:hint="default"/>
        <w:b/>
        <w:i w:val="0"/>
      </w:rPr>
    </w:lvl>
    <w:lvl w:ilvl="1" w:tplc="50986282">
      <w:start w:val="1"/>
      <w:numFmt w:val="lowerLetter"/>
      <w:lvlText w:val="%2)"/>
      <w:lvlJc w:val="center"/>
      <w:pPr>
        <w:tabs>
          <w:tab w:val="num" w:pos="567"/>
        </w:tabs>
        <w:ind w:left="567" w:hanging="454"/>
      </w:pPr>
      <w:rPr>
        <w:rFonts w:ascii="Trebuchet MS" w:hAnsi="Trebuchet M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E0A3753"/>
    <w:multiLevelType w:val="hybridMultilevel"/>
    <w:tmpl w:val="490E2ED2"/>
    <w:lvl w:ilvl="0" w:tplc="2F566170">
      <w:start w:val="1"/>
      <w:numFmt w:val="lowerLetter"/>
      <w:lvlText w:val="%1."/>
      <w:lvlJc w:val="left"/>
      <w:pPr>
        <w:tabs>
          <w:tab w:val="num" w:pos="567"/>
        </w:tabs>
        <w:ind w:left="567" w:hanging="454"/>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6D7F4E"/>
    <w:multiLevelType w:val="hybridMultilevel"/>
    <w:tmpl w:val="39C82DE0"/>
    <w:lvl w:ilvl="0" w:tplc="3B0A7146">
      <w:start w:val="1"/>
      <w:numFmt w:val="decimal"/>
      <w:lvlText w:val="%1."/>
      <w:lvlJc w:val="left"/>
      <w:pPr>
        <w:ind w:left="152" w:hanging="240"/>
      </w:pPr>
      <w:rPr>
        <w:rFonts w:ascii="Times New Roman" w:eastAsia="Times New Roman" w:hAnsi="Times New Roman" w:cs="Times New Roman" w:hint="default"/>
        <w:w w:val="102"/>
        <w:sz w:val="22"/>
        <w:szCs w:val="22"/>
        <w:lang w:val="ro-RO" w:eastAsia="ro-RO" w:bidi="ro-RO"/>
      </w:rPr>
    </w:lvl>
    <w:lvl w:ilvl="1" w:tplc="F1026B98">
      <w:numFmt w:val="bullet"/>
      <w:lvlText w:val="•"/>
      <w:lvlJc w:val="left"/>
      <w:pPr>
        <w:ind w:left="1102" w:hanging="240"/>
      </w:pPr>
      <w:rPr>
        <w:rFonts w:hint="default"/>
        <w:lang w:val="ro-RO" w:eastAsia="ro-RO" w:bidi="ro-RO"/>
      </w:rPr>
    </w:lvl>
    <w:lvl w:ilvl="2" w:tplc="0C14DDE8">
      <w:numFmt w:val="bullet"/>
      <w:lvlText w:val="•"/>
      <w:lvlJc w:val="left"/>
      <w:pPr>
        <w:ind w:left="2044" w:hanging="240"/>
      </w:pPr>
      <w:rPr>
        <w:rFonts w:hint="default"/>
        <w:lang w:val="ro-RO" w:eastAsia="ro-RO" w:bidi="ro-RO"/>
      </w:rPr>
    </w:lvl>
    <w:lvl w:ilvl="3" w:tplc="AD60AD9C">
      <w:numFmt w:val="bullet"/>
      <w:lvlText w:val="•"/>
      <w:lvlJc w:val="left"/>
      <w:pPr>
        <w:ind w:left="2986" w:hanging="240"/>
      </w:pPr>
      <w:rPr>
        <w:rFonts w:hint="default"/>
        <w:lang w:val="ro-RO" w:eastAsia="ro-RO" w:bidi="ro-RO"/>
      </w:rPr>
    </w:lvl>
    <w:lvl w:ilvl="4" w:tplc="B82036C8">
      <w:numFmt w:val="bullet"/>
      <w:lvlText w:val="•"/>
      <w:lvlJc w:val="left"/>
      <w:pPr>
        <w:ind w:left="3928" w:hanging="240"/>
      </w:pPr>
      <w:rPr>
        <w:rFonts w:hint="default"/>
        <w:lang w:val="ro-RO" w:eastAsia="ro-RO" w:bidi="ro-RO"/>
      </w:rPr>
    </w:lvl>
    <w:lvl w:ilvl="5" w:tplc="EF6C8544">
      <w:numFmt w:val="bullet"/>
      <w:lvlText w:val="•"/>
      <w:lvlJc w:val="left"/>
      <w:pPr>
        <w:ind w:left="4870" w:hanging="240"/>
      </w:pPr>
      <w:rPr>
        <w:rFonts w:hint="default"/>
        <w:lang w:val="ro-RO" w:eastAsia="ro-RO" w:bidi="ro-RO"/>
      </w:rPr>
    </w:lvl>
    <w:lvl w:ilvl="6" w:tplc="F290342E">
      <w:numFmt w:val="bullet"/>
      <w:lvlText w:val="•"/>
      <w:lvlJc w:val="left"/>
      <w:pPr>
        <w:ind w:left="5812" w:hanging="240"/>
      </w:pPr>
      <w:rPr>
        <w:rFonts w:hint="default"/>
        <w:lang w:val="ro-RO" w:eastAsia="ro-RO" w:bidi="ro-RO"/>
      </w:rPr>
    </w:lvl>
    <w:lvl w:ilvl="7" w:tplc="1422BF02">
      <w:numFmt w:val="bullet"/>
      <w:lvlText w:val="•"/>
      <w:lvlJc w:val="left"/>
      <w:pPr>
        <w:ind w:left="6754" w:hanging="240"/>
      </w:pPr>
      <w:rPr>
        <w:rFonts w:hint="default"/>
        <w:lang w:val="ro-RO" w:eastAsia="ro-RO" w:bidi="ro-RO"/>
      </w:rPr>
    </w:lvl>
    <w:lvl w:ilvl="8" w:tplc="2884CA0C">
      <w:numFmt w:val="bullet"/>
      <w:lvlText w:val="•"/>
      <w:lvlJc w:val="left"/>
      <w:pPr>
        <w:ind w:left="7696" w:hanging="240"/>
      </w:pPr>
      <w:rPr>
        <w:rFonts w:hint="default"/>
        <w:lang w:val="ro-RO" w:eastAsia="ro-RO" w:bidi="ro-RO"/>
      </w:rPr>
    </w:lvl>
  </w:abstractNum>
  <w:abstractNum w:abstractNumId="9">
    <w:nsid w:val="19742DED"/>
    <w:multiLevelType w:val="multilevel"/>
    <w:tmpl w:val="7236DBCC"/>
    <w:lvl w:ilvl="0">
      <w:start w:val="1"/>
      <w:numFmt w:val="decimal"/>
      <w:lvlText w:val="%1."/>
      <w:lvlJc w:val="left"/>
      <w:pPr>
        <w:tabs>
          <w:tab w:val="num" w:pos="567"/>
        </w:tabs>
        <w:ind w:left="567"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D226818"/>
    <w:multiLevelType w:val="hybridMultilevel"/>
    <w:tmpl w:val="37BC8686"/>
    <w:lvl w:ilvl="0" w:tplc="3F228BC4">
      <w:start w:val="1"/>
      <w:numFmt w:val="lowerLetter"/>
      <w:lvlText w:val="%1."/>
      <w:lvlJc w:val="left"/>
      <w:pPr>
        <w:tabs>
          <w:tab w:val="num" w:pos="567"/>
        </w:tabs>
        <w:ind w:left="567" w:hanging="454"/>
      </w:pPr>
      <w:rPr>
        <w:rFont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ED04EFC"/>
    <w:multiLevelType w:val="hybridMultilevel"/>
    <w:tmpl w:val="C0D68CD4"/>
    <w:lvl w:ilvl="0" w:tplc="EB189C48">
      <w:start w:val="1"/>
      <w:numFmt w:val="bullet"/>
      <w:lvlText w:val=""/>
      <w:lvlJc w:val="left"/>
      <w:pPr>
        <w:tabs>
          <w:tab w:val="num" w:pos="567"/>
        </w:tabs>
        <w:ind w:left="567"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05A664B"/>
    <w:multiLevelType w:val="hybridMultilevel"/>
    <w:tmpl w:val="26EEF156"/>
    <w:lvl w:ilvl="0" w:tplc="04090003">
      <w:start w:val="1"/>
      <w:numFmt w:val="bullet"/>
      <w:lvlText w:val="o"/>
      <w:lvlJc w:val="left"/>
      <w:pPr>
        <w:tabs>
          <w:tab w:val="num" w:pos="567"/>
        </w:tabs>
        <w:ind w:left="567" w:hanging="454"/>
      </w:pPr>
      <w:rPr>
        <w:rFonts w:ascii="Courier New" w:hAnsi="Courier New" w:cs="Courier New"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14630F1"/>
    <w:multiLevelType w:val="hybridMultilevel"/>
    <w:tmpl w:val="971484E6"/>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14E52D8"/>
    <w:multiLevelType w:val="hybridMultilevel"/>
    <w:tmpl w:val="DD9683CA"/>
    <w:lvl w:ilvl="0" w:tplc="F9F83EC2">
      <w:start w:val="1"/>
      <w:numFmt w:val="lowerLetter"/>
      <w:lvlText w:val="%1."/>
      <w:lvlJc w:val="left"/>
      <w:pPr>
        <w:tabs>
          <w:tab w:val="num" w:pos="567"/>
        </w:tabs>
        <w:ind w:left="567" w:hanging="454"/>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945C2A"/>
    <w:multiLevelType w:val="hybridMultilevel"/>
    <w:tmpl w:val="E7F40202"/>
    <w:lvl w:ilvl="0" w:tplc="7DD01034">
      <w:start w:val="1"/>
      <w:numFmt w:val="lowerLetter"/>
      <w:lvlText w:val="%1)"/>
      <w:lvlJc w:val="center"/>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5BF4044"/>
    <w:multiLevelType w:val="hybridMultilevel"/>
    <w:tmpl w:val="41A0EC8C"/>
    <w:lvl w:ilvl="0" w:tplc="A978E91A">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6B2431C"/>
    <w:multiLevelType w:val="hybridMultilevel"/>
    <w:tmpl w:val="7F344C6A"/>
    <w:lvl w:ilvl="0" w:tplc="12661FB0">
      <w:start w:val="1"/>
      <w:numFmt w:val="bullet"/>
      <w:lvlText w:val=""/>
      <w:lvlJc w:val="left"/>
      <w:pPr>
        <w:tabs>
          <w:tab w:val="num" w:pos="567"/>
        </w:tabs>
        <w:ind w:left="567" w:hanging="454"/>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29137634"/>
    <w:multiLevelType w:val="hybridMultilevel"/>
    <w:tmpl w:val="F0B4EF78"/>
    <w:lvl w:ilvl="0" w:tplc="7CB47D8E">
      <w:start w:val="1"/>
      <w:numFmt w:val="lowerLetter"/>
      <w:lvlText w:val="%1."/>
      <w:lvlJc w:val="left"/>
      <w:pPr>
        <w:tabs>
          <w:tab w:val="num" w:pos="567"/>
        </w:tabs>
        <w:ind w:left="567" w:hanging="454"/>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950179F"/>
    <w:multiLevelType w:val="hybridMultilevel"/>
    <w:tmpl w:val="DED09312"/>
    <w:lvl w:ilvl="0" w:tplc="C5DE71C0">
      <w:start w:val="1"/>
      <w:numFmt w:val="decimal"/>
      <w:lvlText w:val="%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2D497263"/>
    <w:multiLevelType w:val="hybridMultilevel"/>
    <w:tmpl w:val="0EB2041C"/>
    <w:lvl w:ilvl="0" w:tplc="096E1AA4">
      <w:start w:val="1"/>
      <w:numFmt w:val="bullet"/>
      <w:lvlText w:val=""/>
      <w:lvlJc w:val="left"/>
      <w:pPr>
        <w:tabs>
          <w:tab w:val="num" w:pos="567"/>
        </w:tabs>
        <w:ind w:left="567"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4F67336"/>
    <w:multiLevelType w:val="hybridMultilevel"/>
    <w:tmpl w:val="4BCE75B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1F35BF5"/>
    <w:multiLevelType w:val="hybridMultilevel"/>
    <w:tmpl w:val="FA5EA39A"/>
    <w:lvl w:ilvl="0" w:tplc="C7DCE3F4">
      <w:start w:val="1"/>
      <w:numFmt w:val="lowerLetter"/>
      <w:lvlText w:val="%1."/>
      <w:lvlJc w:val="left"/>
      <w:pPr>
        <w:tabs>
          <w:tab w:val="num" w:pos="567"/>
        </w:tabs>
        <w:ind w:left="567" w:hanging="454"/>
      </w:pPr>
      <w:rPr>
        <w:rFonts w:ascii="Trebuchet MS" w:hAnsi="Trebuchet MS" w:hint="default"/>
        <w:b/>
        <w:i w:val="0"/>
      </w:rPr>
    </w:lvl>
    <w:lvl w:ilvl="1" w:tplc="04090003">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3">
    <w:nsid w:val="45133F50"/>
    <w:multiLevelType w:val="hybridMultilevel"/>
    <w:tmpl w:val="5F384DD8"/>
    <w:lvl w:ilvl="0" w:tplc="B588BFDA">
      <w:start w:val="1"/>
      <w:numFmt w:val="lowerLetter"/>
      <w:lvlText w:val="%1)"/>
      <w:lvlJc w:val="center"/>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9FE4FE9"/>
    <w:multiLevelType w:val="hybridMultilevel"/>
    <w:tmpl w:val="C94E416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476734"/>
    <w:multiLevelType w:val="hybridMultilevel"/>
    <w:tmpl w:val="20C0DAB6"/>
    <w:lvl w:ilvl="0" w:tplc="B92079F6">
      <w:start w:val="1"/>
      <w:numFmt w:val="lowerLetter"/>
      <w:lvlText w:val="%1."/>
      <w:lvlJc w:val="left"/>
      <w:pPr>
        <w:tabs>
          <w:tab w:val="num" w:pos="567"/>
        </w:tabs>
        <w:ind w:left="567" w:hanging="454"/>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695FCD"/>
    <w:multiLevelType w:val="hybridMultilevel"/>
    <w:tmpl w:val="23CA5E9A"/>
    <w:lvl w:ilvl="0" w:tplc="872E54B8">
      <w:start w:val="1"/>
      <w:numFmt w:val="bullet"/>
      <w:lvlText w:val=""/>
      <w:lvlJc w:val="left"/>
      <w:pPr>
        <w:tabs>
          <w:tab w:val="num" w:pos="567"/>
        </w:tabs>
        <w:ind w:left="567"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C421E99"/>
    <w:multiLevelType w:val="multilevel"/>
    <w:tmpl w:val="01543040"/>
    <w:lvl w:ilvl="0">
      <w:start w:val="1"/>
      <w:numFmt w:val="lowerLetter"/>
      <w:lvlText w:val="%1)"/>
      <w:lvlJc w:val="left"/>
      <w:pPr>
        <w:tabs>
          <w:tab w:val="num" w:pos="454"/>
        </w:tabs>
        <w:ind w:left="454" w:hanging="341"/>
      </w:pPr>
      <w:rPr>
        <w:rFonts w:ascii="Trebuchet MS" w:hAnsi="Trebuchet MS" w:hint="default"/>
        <w:b w:val="0"/>
        <w:i w:val="0"/>
      </w:rPr>
    </w:lvl>
    <w:lvl w:ilvl="1">
      <w:start w:val="1"/>
      <w:numFmt w:val="decimal"/>
      <w:lvlText w:val="%2."/>
      <w:lvlJc w:val="left"/>
      <w:pPr>
        <w:tabs>
          <w:tab w:val="num" w:pos="288"/>
        </w:tabs>
        <w:ind w:left="-72" w:firstLine="72"/>
      </w:pPr>
      <w:rPr>
        <w:rFonts w:hint="default"/>
      </w:rPr>
    </w:lvl>
    <w:lvl w:ilvl="2">
      <w:start w:val="1"/>
      <w:numFmt w:val="lowerRoman"/>
      <w:lvlText w:val="%3."/>
      <w:lvlJc w:val="right"/>
      <w:pPr>
        <w:tabs>
          <w:tab w:val="num" w:pos="3600"/>
        </w:tabs>
      </w:pPr>
    </w:lvl>
    <w:lvl w:ilvl="3">
      <w:start w:val="1"/>
      <w:numFmt w:val="decimal"/>
      <w:lvlText w:val="%4."/>
      <w:lvlJc w:val="left"/>
      <w:pPr>
        <w:tabs>
          <w:tab w:val="num" w:pos="4320"/>
        </w:tabs>
      </w:pPr>
    </w:lvl>
    <w:lvl w:ilvl="4">
      <w:start w:val="1"/>
      <w:numFmt w:val="lowerLetter"/>
      <w:lvlText w:val="%5."/>
      <w:lvlJc w:val="left"/>
      <w:pPr>
        <w:tabs>
          <w:tab w:val="num" w:pos="5040"/>
        </w:tabs>
      </w:pPr>
    </w:lvl>
    <w:lvl w:ilvl="5">
      <w:start w:val="1"/>
      <w:numFmt w:val="lowerRoman"/>
      <w:lvlText w:val="%6."/>
      <w:lvlJc w:val="right"/>
      <w:pPr>
        <w:tabs>
          <w:tab w:val="num" w:pos="5760"/>
        </w:tabs>
      </w:pPr>
    </w:lvl>
    <w:lvl w:ilvl="6">
      <w:start w:val="1"/>
      <w:numFmt w:val="decimal"/>
      <w:lvlText w:val="%7."/>
      <w:lvlJc w:val="left"/>
      <w:pPr>
        <w:tabs>
          <w:tab w:val="num" w:pos="6480"/>
        </w:tabs>
      </w:pPr>
    </w:lvl>
    <w:lvl w:ilvl="7">
      <w:start w:val="1"/>
      <w:numFmt w:val="lowerLetter"/>
      <w:lvlText w:val="%8."/>
      <w:lvlJc w:val="left"/>
      <w:pPr>
        <w:tabs>
          <w:tab w:val="num" w:pos="7200"/>
        </w:tabs>
      </w:pPr>
    </w:lvl>
    <w:lvl w:ilvl="8">
      <w:start w:val="1"/>
      <w:numFmt w:val="lowerRoman"/>
      <w:lvlText w:val="%9."/>
      <w:lvlJc w:val="right"/>
      <w:pPr>
        <w:tabs>
          <w:tab w:val="num" w:pos="7920"/>
        </w:tabs>
      </w:pPr>
    </w:lvl>
  </w:abstractNum>
  <w:abstractNum w:abstractNumId="28">
    <w:nsid w:val="5DA70AD0"/>
    <w:multiLevelType w:val="hybridMultilevel"/>
    <w:tmpl w:val="174C30BC"/>
    <w:lvl w:ilvl="0" w:tplc="F2D2FCFE">
      <w:start w:val="1"/>
      <w:numFmt w:val="lowerLetter"/>
      <w:lvlText w:val="%1)"/>
      <w:lvlJc w:val="left"/>
      <w:pPr>
        <w:tabs>
          <w:tab w:val="num" w:pos="567"/>
        </w:tabs>
        <w:ind w:left="567" w:hanging="454"/>
      </w:pPr>
      <w:rPr>
        <w:rFonts w:ascii="Trebuchet MS" w:hAnsi="Trebuchet MS" w:hint="default"/>
        <w:b w:val="0"/>
        <w:i w:val="0"/>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9">
    <w:nsid w:val="5F6C6BB5"/>
    <w:multiLevelType w:val="hybridMultilevel"/>
    <w:tmpl w:val="6F3492F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3AB5CB9"/>
    <w:multiLevelType w:val="hybridMultilevel"/>
    <w:tmpl w:val="C22CA782"/>
    <w:lvl w:ilvl="0" w:tplc="33CC8070">
      <w:start w:val="1"/>
      <w:numFmt w:val="lowerLetter"/>
      <w:lvlText w:val="%1."/>
      <w:lvlJc w:val="left"/>
      <w:pPr>
        <w:tabs>
          <w:tab w:val="num" w:pos="567"/>
        </w:tabs>
        <w:ind w:left="567" w:hanging="454"/>
      </w:pPr>
      <w:rPr>
        <w:rFonts w:ascii="Trebuchet MS" w:hAnsi="Trebuchet M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7E635BC"/>
    <w:multiLevelType w:val="hybridMultilevel"/>
    <w:tmpl w:val="04524000"/>
    <w:lvl w:ilvl="0" w:tplc="4E080512">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7F623B6"/>
    <w:multiLevelType w:val="hybridMultilevel"/>
    <w:tmpl w:val="6A640CA6"/>
    <w:lvl w:ilvl="0" w:tplc="4392A196">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934396C"/>
    <w:multiLevelType w:val="hybridMultilevel"/>
    <w:tmpl w:val="2DB4D028"/>
    <w:lvl w:ilvl="0" w:tplc="D09A4EBE">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9791F62"/>
    <w:multiLevelType w:val="hybridMultilevel"/>
    <w:tmpl w:val="98C8D956"/>
    <w:lvl w:ilvl="0" w:tplc="59A6C066">
      <w:start w:val="1"/>
      <w:numFmt w:val="lowerLetter"/>
      <w:lvlText w:val="%1)"/>
      <w:lvlJc w:val="left"/>
      <w:pPr>
        <w:tabs>
          <w:tab w:val="num" w:pos="1695"/>
        </w:tabs>
        <w:ind w:left="1695" w:hanging="975"/>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5">
    <w:nsid w:val="6A2D7E56"/>
    <w:multiLevelType w:val="multilevel"/>
    <w:tmpl w:val="183AC1C8"/>
    <w:lvl w:ilvl="0">
      <w:start w:val="1"/>
      <w:numFmt w:val="decimal"/>
      <w:lvlText w:val="%1."/>
      <w:lvlJc w:val="right"/>
      <w:pPr>
        <w:tabs>
          <w:tab w:val="num" w:pos="567"/>
        </w:tabs>
        <w:ind w:left="567" w:hanging="279"/>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E21365C"/>
    <w:multiLevelType w:val="hybridMultilevel"/>
    <w:tmpl w:val="C5F604D0"/>
    <w:lvl w:ilvl="0" w:tplc="07B03254">
      <w:start w:val="1"/>
      <w:numFmt w:val="decimal"/>
      <w:lvlText w:val="%1."/>
      <w:lvlJc w:val="left"/>
      <w:pPr>
        <w:tabs>
          <w:tab w:val="num" w:pos="567"/>
        </w:tabs>
        <w:ind w:left="567" w:hanging="454"/>
      </w:pPr>
      <w:rPr>
        <w:rFonts w:hint="default"/>
      </w:rPr>
    </w:lvl>
    <w:lvl w:ilvl="1" w:tplc="EEC0ED78">
      <w:start w:val="1"/>
      <w:numFmt w:val="decimal"/>
      <w:lvlText w:val="%2."/>
      <w:lvlJc w:val="left"/>
      <w:pPr>
        <w:tabs>
          <w:tab w:val="num" w:pos="567"/>
        </w:tabs>
        <w:ind w:left="567" w:hanging="454"/>
      </w:pPr>
      <w:rPr>
        <w:rFonts w:hint="default"/>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7">
    <w:nsid w:val="6EC24B0A"/>
    <w:multiLevelType w:val="hybridMultilevel"/>
    <w:tmpl w:val="F05A5998"/>
    <w:lvl w:ilvl="0" w:tplc="8376B4C4">
      <w:start w:val="1"/>
      <w:numFmt w:val="lowerLetter"/>
      <w:lvlText w:val="%1."/>
      <w:lvlJc w:val="left"/>
      <w:pPr>
        <w:tabs>
          <w:tab w:val="num" w:pos="567"/>
        </w:tabs>
        <w:ind w:left="567" w:hanging="454"/>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2C962AE"/>
    <w:multiLevelType w:val="hybridMultilevel"/>
    <w:tmpl w:val="49D87AA0"/>
    <w:lvl w:ilvl="0" w:tplc="C5DE71C0">
      <w:start w:val="1"/>
      <w:numFmt w:val="decimal"/>
      <w:lvlText w:val="%1."/>
      <w:lvlJc w:val="center"/>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8E29FF"/>
    <w:multiLevelType w:val="hybridMultilevel"/>
    <w:tmpl w:val="8E0AC198"/>
    <w:lvl w:ilvl="0" w:tplc="8F0404B0">
      <w:start w:val="1"/>
      <w:numFmt w:val="lowerLetter"/>
      <w:lvlText w:val="%1."/>
      <w:lvlJc w:val="left"/>
      <w:pPr>
        <w:tabs>
          <w:tab w:val="num" w:pos="567"/>
        </w:tabs>
        <w:ind w:left="567" w:hanging="454"/>
      </w:pPr>
      <w:rPr>
        <w:rFont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AB13712"/>
    <w:multiLevelType w:val="hybridMultilevel"/>
    <w:tmpl w:val="ED56871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AED1A1E"/>
    <w:multiLevelType w:val="hybridMultilevel"/>
    <w:tmpl w:val="5CA6E5DE"/>
    <w:lvl w:ilvl="0" w:tplc="04090003">
      <w:start w:val="1"/>
      <w:numFmt w:val="bullet"/>
      <w:lvlText w:val="o"/>
      <w:lvlJc w:val="left"/>
      <w:pPr>
        <w:tabs>
          <w:tab w:val="num" w:pos="1305"/>
        </w:tabs>
        <w:ind w:left="1305" w:hanging="360"/>
      </w:pPr>
      <w:rPr>
        <w:rFonts w:ascii="Courier New" w:hAnsi="Courier New" w:cs="Courier New" w:hint="default"/>
      </w:rPr>
    </w:lvl>
    <w:lvl w:ilvl="1" w:tplc="04090003" w:tentative="1">
      <w:start w:val="1"/>
      <w:numFmt w:val="bullet"/>
      <w:lvlText w:val="o"/>
      <w:lvlJc w:val="left"/>
      <w:pPr>
        <w:tabs>
          <w:tab w:val="num" w:pos="2025"/>
        </w:tabs>
        <w:ind w:left="2025" w:hanging="360"/>
      </w:pPr>
      <w:rPr>
        <w:rFonts w:ascii="Courier New" w:hAnsi="Courier New" w:cs="Courier New" w:hint="default"/>
      </w:rPr>
    </w:lvl>
    <w:lvl w:ilvl="2" w:tplc="04090005" w:tentative="1">
      <w:start w:val="1"/>
      <w:numFmt w:val="bullet"/>
      <w:lvlText w:val=""/>
      <w:lvlJc w:val="left"/>
      <w:pPr>
        <w:tabs>
          <w:tab w:val="num" w:pos="2745"/>
        </w:tabs>
        <w:ind w:left="2745" w:hanging="360"/>
      </w:pPr>
      <w:rPr>
        <w:rFonts w:ascii="Wingdings" w:hAnsi="Wingdings" w:hint="default"/>
      </w:rPr>
    </w:lvl>
    <w:lvl w:ilvl="3" w:tplc="04090001" w:tentative="1">
      <w:start w:val="1"/>
      <w:numFmt w:val="bullet"/>
      <w:lvlText w:val=""/>
      <w:lvlJc w:val="left"/>
      <w:pPr>
        <w:tabs>
          <w:tab w:val="num" w:pos="3465"/>
        </w:tabs>
        <w:ind w:left="3465" w:hanging="360"/>
      </w:pPr>
      <w:rPr>
        <w:rFonts w:ascii="Symbol" w:hAnsi="Symbol" w:hint="default"/>
      </w:rPr>
    </w:lvl>
    <w:lvl w:ilvl="4" w:tplc="04090003" w:tentative="1">
      <w:start w:val="1"/>
      <w:numFmt w:val="bullet"/>
      <w:lvlText w:val="o"/>
      <w:lvlJc w:val="left"/>
      <w:pPr>
        <w:tabs>
          <w:tab w:val="num" w:pos="4185"/>
        </w:tabs>
        <w:ind w:left="4185" w:hanging="360"/>
      </w:pPr>
      <w:rPr>
        <w:rFonts w:ascii="Courier New" w:hAnsi="Courier New" w:cs="Courier New" w:hint="default"/>
      </w:rPr>
    </w:lvl>
    <w:lvl w:ilvl="5" w:tplc="04090005" w:tentative="1">
      <w:start w:val="1"/>
      <w:numFmt w:val="bullet"/>
      <w:lvlText w:val=""/>
      <w:lvlJc w:val="left"/>
      <w:pPr>
        <w:tabs>
          <w:tab w:val="num" w:pos="4905"/>
        </w:tabs>
        <w:ind w:left="4905" w:hanging="360"/>
      </w:pPr>
      <w:rPr>
        <w:rFonts w:ascii="Wingdings" w:hAnsi="Wingdings" w:hint="default"/>
      </w:rPr>
    </w:lvl>
    <w:lvl w:ilvl="6" w:tplc="04090001" w:tentative="1">
      <w:start w:val="1"/>
      <w:numFmt w:val="bullet"/>
      <w:lvlText w:val=""/>
      <w:lvlJc w:val="left"/>
      <w:pPr>
        <w:tabs>
          <w:tab w:val="num" w:pos="5625"/>
        </w:tabs>
        <w:ind w:left="5625" w:hanging="360"/>
      </w:pPr>
      <w:rPr>
        <w:rFonts w:ascii="Symbol" w:hAnsi="Symbol" w:hint="default"/>
      </w:rPr>
    </w:lvl>
    <w:lvl w:ilvl="7" w:tplc="04090003" w:tentative="1">
      <w:start w:val="1"/>
      <w:numFmt w:val="bullet"/>
      <w:lvlText w:val="o"/>
      <w:lvlJc w:val="left"/>
      <w:pPr>
        <w:tabs>
          <w:tab w:val="num" w:pos="6345"/>
        </w:tabs>
        <w:ind w:left="6345" w:hanging="360"/>
      </w:pPr>
      <w:rPr>
        <w:rFonts w:ascii="Courier New" w:hAnsi="Courier New" w:cs="Courier New" w:hint="default"/>
      </w:rPr>
    </w:lvl>
    <w:lvl w:ilvl="8" w:tplc="04090005" w:tentative="1">
      <w:start w:val="1"/>
      <w:numFmt w:val="bullet"/>
      <w:lvlText w:val=""/>
      <w:lvlJc w:val="left"/>
      <w:pPr>
        <w:tabs>
          <w:tab w:val="num" w:pos="7065"/>
        </w:tabs>
        <w:ind w:left="7065" w:hanging="360"/>
      </w:pPr>
      <w:rPr>
        <w:rFonts w:ascii="Wingdings" w:hAnsi="Wingdings" w:hint="default"/>
      </w:rPr>
    </w:lvl>
  </w:abstractNum>
  <w:num w:numId="1">
    <w:abstractNumId w:val="28"/>
  </w:num>
  <w:num w:numId="2">
    <w:abstractNumId w:val="0"/>
  </w:num>
  <w:num w:numId="3">
    <w:abstractNumId w:val="34"/>
  </w:num>
  <w:num w:numId="4">
    <w:abstractNumId w:val="36"/>
  </w:num>
  <w:num w:numId="5">
    <w:abstractNumId w:val="6"/>
  </w:num>
  <w:num w:numId="6">
    <w:abstractNumId w:val="23"/>
  </w:num>
  <w:num w:numId="7">
    <w:abstractNumId w:val="15"/>
  </w:num>
  <w:num w:numId="8">
    <w:abstractNumId w:val="22"/>
  </w:num>
  <w:num w:numId="9">
    <w:abstractNumId w:val="30"/>
  </w:num>
  <w:num w:numId="10">
    <w:abstractNumId w:val="17"/>
  </w:num>
  <w:num w:numId="11">
    <w:abstractNumId w:val="26"/>
  </w:num>
  <w:num w:numId="12">
    <w:abstractNumId w:val="11"/>
  </w:num>
  <w:num w:numId="13">
    <w:abstractNumId w:val="20"/>
  </w:num>
  <w:num w:numId="14">
    <w:abstractNumId w:val="16"/>
  </w:num>
  <w:num w:numId="15">
    <w:abstractNumId w:val="33"/>
  </w:num>
  <w:num w:numId="16">
    <w:abstractNumId w:val="3"/>
  </w:num>
  <w:num w:numId="17">
    <w:abstractNumId w:val="32"/>
  </w:num>
  <w:num w:numId="18">
    <w:abstractNumId w:val="1"/>
  </w:num>
  <w:num w:numId="19">
    <w:abstractNumId w:val="37"/>
  </w:num>
  <w:num w:numId="20">
    <w:abstractNumId w:val="18"/>
  </w:num>
  <w:num w:numId="21">
    <w:abstractNumId w:val="14"/>
  </w:num>
  <w:num w:numId="22">
    <w:abstractNumId w:val="7"/>
  </w:num>
  <w:num w:numId="23">
    <w:abstractNumId w:val="25"/>
  </w:num>
  <w:num w:numId="24">
    <w:abstractNumId w:val="39"/>
  </w:num>
  <w:num w:numId="25">
    <w:abstractNumId w:val="10"/>
  </w:num>
  <w:num w:numId="26">
    <w:abstractNumId w:val="2"/>
  </w:num>
  <w:num w:numId="27">
    <w:abstractNumId w:val="31"/>
  </w:num>
  <w:num w:numId="28">
    <w:abstractNumId w:val="5"/>
  </w:num>
  <w:num w:numId="29">
    <w:abstractNumId w:val="9"/>
  </w:num>
  <w:num w:numId="30">
    <w:abstractNumId w:val="35"/>
  </w:num>
  <w:num w:numId="31">
    <w:abstractNumId w:val="27"/>
  </w:num>
  <w:num w:numId="32">
    <w:abstractNumId w:val="19"/>
  </w:num>
  <w:num w:numId="33">
    <w:abstractNumId w:val="41"/>
  </w:num>
  <w:num w:numId="34">
    <w:abstractNumId w:val="13"/>
  </w:num>
  <w:num w:numId="35">
    <w:abstractNumId w:val="24"/>
  </w:num>
  <w:num w:numId="36">
    <w:abstractNumId w:val="4"/>
  </w:num>
  <w:num w:numId="37">
    <w:abstractNumId w:val="40"/>
  </w:num>
  <w:num w:numId="38">
    <w:abstractNumId w:val="8"/>
  </w:num>
  <w:num w:numId="39">
    <w:abstractNumId w:val="38"/>
  </w:num>
  <w:num w:numId="40">
    <w:abstractNumId w:val="21"/>
  </w:num>
  <w:num w:numId="41">
    <w:abstractNumId w:val="12"/>
  </w:num>
  <w:num w:numId="4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characterSpacingControl w:val="doNotCompress"/>
  <w:footnotePr>
    <w:footnote w:id="-1"/>
    <w:footnote w:id="0"/>
  </w:footnotePr>
  <w:endnotePr>
    <w:endnote w:id="-1"/>
    <w:endnote w:id="0"/>
  </w:endnotePr>
  <w:compat/>
  <w:rsids>
    <w:rsidRoot w:val="00FF7FE9"/>
    <w:rsid w:val="000139E4"/>
    <w:rsid w:val="000B69C0"/>
    <w:rsid w:val="000C0927"/>
    <w:rsid w:val="000F0F89"/>
    <w:rsid w:val="00102DC3"/>
    <w:rsid w:val="00104500"/>
    <w:rsid w:val="00136508"/>
    <w:rsid w:val="00145CE1"/>
    <w:rsid w:val="001A62B5"/>
    <w:rsid w:val="001B2979"/>
    <w:rsid w:val="001B349A"/>
    <w:rsid w:val="002346A7"/>
    <w:rsid w:val="0029297A"/>
    <w:rsid w:val="002D0208"/>
    <w:rsid w:val="00300217"/>
    <w:rsid w:val="00314DFA"/>
    <w:rsid w:val="003243E1"/>
    <w:rsid w:val="003527CF"/>
    <w:rsid w:val="00356DBE"/>
    <w:rsid w:val="003670CB"/>
    <w:rsid w:val="003A6284"/>
    <w:rsid w:val="003A713A"/>
    <w:rsid w:val="003D2378"/>
    <w:rsid w:val="00400566"/>
    <w:rsid w:val="00403A44"/>
    <w:rsid w:val="0046511F"/>
    <w:rsid w:val="00493B69"/>
    <w:rsid w:val="004B09B7"/>
    <w:rsid w:val="004E38BB"/>
    <w:rsid w:val="005048FB"/>
    <w:rsid w:val="0051106A"/>
    <w:rsid w:val="00522E2D"/>
    <w:rsid w:val="00544F05"/>
    <w:rsid w:val="00550078"/>
    <w:rsid w:val="00565CDB"/>
    <w:rsid w:val="005A111C"/>
    <w:rsid w:val="005B7FD5"/>
    <w:rsid w:val="005C0178"/>
    <w:rsid w:val="005C3168"/>
    <w:rsid w:val="005D0015"/>
    <w:rsid w:val="005D0A78"/>
    <w:rsid w:val="005D6A34"/>
    <w:rsid w:val="005F100A"/>
    <w:rsid w:val="00614D28"/>
    <w:rsid w:val="00617E8E"/>
    <w:rsid w:val="00626C7D"/>
    <w:rsid w:val="006339D2"/>
    <w:rsid w:val="00686C39"/>
    <w:rsid w:val="00690FF5"/>
    <w:rsid w:val="00696B4E"/>
    <w:rsid w:val="006E6053"/>
    <w:rsid w:val="007451F2"/>
    <w:rsid w:val="0076478B"/>
    <w:rsid w:val="007761E8"/>
    <w:rsid w:val="007831B0"/>
    <w:rsid w:val="00784003"/>
    <w:rsid w:val="007C567E"/>
    <w:rsid w:val="007D0244"/>
    <w:rsid w:val="007D0925"/>
    <w:rsid w:val="007E0F8A"/>
    <w:rsid w:val="007E252F"/>
    <w:rsid w:val="00802124"/>
    <w:rsid w:val="00821FC1"/>
    <w:rsid w:val="008308D3"/>
    <w:rsid w:val="008716B9"/>
    <w:rsid w:val="00892608"/>
    <w:rsid w:val="008B2B6F"/>
    <w:rsid w:val="008C40BB"/>
    <w:rsid w:val="008F5F2C"/>
    <w:rsid w:val="00933AB1"/>
    <w:rsid w:val="00974910"/>
    <w:rsid w:val="00975F8E"/>
    <w:rsid w:val="009C5D5A"/>
    <w:rsid w:val="009E7B53"/>
    <w:rsid w:val="00A02FAC"/>
    <w:rsid w:val="00A04E82"/>
    <w:rsid w:val="00A445EA"/>
    <w:rsid w:val="00A65F1E"/>
    <w:rsid w:val="00A757B6"/>
    <w:rsid w:val="00A9185A"/>
    <w:rsid w:val="00AA687B"/>
    <w:rsid w:val="00AB0DCA"/>
    <w:rsid w:val="00AD19D6"/>
    <w:rsid w:val="00AF64B4"/>
    <w:rsid w:val="00B16ACA"/>
    <w:rsid w:val="00B41099"/>
    <w:rsid w:val="00B73D67"/>
    <w:rsid w:val="00BF5B17"/>
    <w:rsid w:val="00C712E8"/>
    <w:rsid w:val="00C77C05"/>
    <w:rsid w:val="00C94A43"/>
    <w:rsid w:val="00CC6F6F"/>
    <w:rsid w:val="00CE6696"/>
    <w:rsid w:val="00CF2EFD"/>
    <w:rsid w:val="00D33647"/>
    <w:rsid w:val="00D84A77"/>
    <w:rsid w:val="00D95A3E"/>
    <w:rsid w:val="00DC5728"/>
    <w:rsid w:val="00DF4C77"/>
    <w:rsid w:val="00E05638"/>
    <w:rsid w:val="00E320FD"/>
    <w:rsid w:val="00E34C3A"/>
    <w:rsid w:val="00E91E41"/>
    <w:rsid w:val="00E939B5"/>
    <w:rsid w:val="00F15CB3"/>
    <w:rsid w:val="00F50FDC"/>
    <w:rsid w:val="00F667BE"/>
    <w:rsid w:val="00F96654"/>
    <w:rsid w:val="00FC162C"/>
    <w:rsid w:val="00FD01B7"/>
    <w:rsid w:val="00FD3D23"/>
    <w:rsid w:val="00FF7FE9"/>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6508"/>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FF7FE9"/>
    <w:pPr>
      <w:spacing w:after="200" w:line="276" w:lineRule="auto"/>
      <w:ind w:left="720"/>
      <w:contextualSpacing/>
    </w:pPr>
    <w:rPr>
      <w:rFonts w:ascii="Calibri" w:hAnsi="Calibri"/>
      <w:sz w:val="22"/>
      <w:szCs w:val="22"/>
    </w:rPr>
  </w:style>
  <w:style w:type="character" w:customStyle="1" w:styleId="FontStyle19">
    <w:name w:val="Font Style19"/>
    <w:rsid w:val="00FF7FE9"/>
    <w:rPr>
      <w:rFonts w:ascii="Bookman Old Style" w:hAnsi="Bookman Old Style"/>
      <w:sz w:val="18"/>
    </w:rPr>
  </w:style>
  <w:style w:type="paragraph" w:customStyle="1" w:styleId="Style4">
    <w:name w:val="Style4"/>
    <w:basedOn w:val="Normal"/>
    <w:rsid w:val="00FF7FE9"/>
    <w:pPr>
      <w:widowControl w:val="0"/>
      <w:autoSpaceDE w:val="0"/>
      <w:autoSpaceDN w:val="0"/>
      <w:adjustRightInd w:val="0"/>
    </w:pPr>
    <w:rPr>
      <w:rFonts w:ascii="Bookman Old Style" w:eastAsia="Calibri" w:hAnsi="Bookman Old Style" w:cs="Bookman Old Style"/>
      <w:lang w:val="ro-RO"/>
    </w:rPr>
  </w:style>
  <w:style w:type="paragraph" w:customStyle="1" w:styleId="Style3">
    <w:name w:val="Style3"/>
    <w:basedOn w:val="Normal"/>
    <w:rsid w:val="00FF7FE9"/>
    <w:pPr>
      <w:widowControl w:val="0"/>
      <w:autoSpaceDE w:val="0"/>
      <w:autoSpaceDN w:val="0"/>
      <w:adjustRightInd w:val="0"/>
    </w:pPr>
    <w:rPr>
      <w:rFonts w:ascii="Bookman Old Style" w:eastAsia="Calibri" w:hAnsi="Bookman Old Style"/>
    </w:rPr>
  </w:style>
  <w:style w:type="paragraph" w:styleId="Footer">
    <w:name w:val="footer"/>
    <w:basedOn w:val="Normal"/>
    <w:rsid w:val="00617E8E"/>
    <w:pPr>
      <w:tabs>
        <w:tab w:val="center" w:pos="4320"/>
        <w:tab w:val="right" w:pos="8640"/>
      </w:tabs>
    </w:pPr>
  </w:style>
  <w:style w:type="character" w:styleId="PageNumber">
    <w:name w:val="page number"/>
    <w:basedOn w:val="DefaultParagraphFont"/>
    <w:rsid w:val="00617E8E"/>
  </w:style>
  <w:style w:type="paragraph" w:styleId="BalloonText">
    <w:name w:val="Balloon Text"/>
    <w:basedOn w:val="Normal"/>
    <w:link w:val="BalloonTextChar"/>
    <w:rsid w:val="00CF2EFD"/>
    <w:rPr>
      <w:rFonts w:ascii="Tahoma" w:hAnsi="Tahoma" w:cs="Tahoma"/>
      <w:sz w:val="16"/>
      <w:szCs w:val="16"/>
    </w:rPr>
  </w:style>
  <w:style w:type="character" w:customStyle="1" w:styleId="BalloonTextChar">
    <w:name w:val="Balloon Text Char"/>
    <w:basedOn w:val="DefaultParagraphFont"/>
    <w:link w:val="BalloonText"/>
    <w:rsid w:val="00CF2EFD"/>
    <w:rPr>
      <w:rFonts w:ascii="Tahoma" w:hAnsi="Tahoma" w:cs="Tahoma"/>
      <w:sz w:val="16"/>
      <w:szCs w:val="16"/>
      <w:lang w:val="en-US" w:eastAsia="en-US"/>
    </w:rPr>
  </w:style>
  <w:style w:type="paragraph" w:styleId="BodyText">
    <w:name w:val="Body Text"/>
    <w:basedOn w:val="Normal"/>
    <w:link w:val="BodyTextChar"/>
    <w:uiPriority w:val="1"/>
    <w:qFormat/>
    <w:rsid w:val="00A04E82"/>
    <w:pPr>
      <w:widowControl w:val="0"/>
      <w:autoSpaceDE w:val="0"/>
      <w:autoSpaceDN w:val="0"/>
      <w:spacing w:before="115"/>
      <w:ind w:left="151"/>
      <w:jc w:val="both"/>
    </w:pPr>
    <w:rPr>
      <w:sz w:val="22"/>
      <w:szCs w:val="22"/>
      <w:lang w:val="ro-RO" w:eastAsia="ro-RO" w:bidi="ro-RO"/>
    </w:rPr>
  </w:style>
  <w:style w:type="character" w:customStyle="1" w:styleId="BodyTextChar">
    <w:name w:val="Body Text Char"/>
    <w:basedOn w:val="DefaultParagraphFont"/>
    <w:link w:val="BodyText"/>
    <w:uiPriority w:val="1"/>
    <w:rsid w:val="00A04E82"/>
    <w:rPr>
      <w:sz w:val="22"/>
      <w:szCs w:val="22"/>
      <w:lang w:bidi="ro-R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44187</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Anexa nr</vt:lpstr>
    </vt:vector>
  </TitlesOfParts>
  <Company>Org</Company>
  <LinksUpToDate>false</LinksUpToDate>
  <CharactersWithSpaces>51702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Windows User</cp:lastModifiedBy>
  <cp:revision>2</cp:revision>
  <dcterms:created xsi:type="dcterms:W3CDTF">2025-01-21T10:02:00Z</dcterms:created>
  <dcterms:modified xsi:type="dcterms:W3CDTF">2025-01-21T10:02:00Z</dcterms:modified>
</cp:coreProperties>
</file>